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20CB85" w14:textId="2D87630A" w:rsidR="009D51D5" w:rsidRDefault="004A6DD9" w:rsidP="00BF6769">
      <w:pPr>
        <w:pStyle w:val="Header"/>
        <w:jc w:val="center"/>
        <w:rPr>
          <w:sz w:val="44"/>
          <w:szCs w:val="44"/>
        </w:rPr>
      </w:pPr>
      <w:r w:rsidRPr="00E5161D">
        <w:rPr>
          <w:b/>
          <w:bCs/>
          <w:noProof/>
          <w:sz w:val="40"/>
          <w:szCs w:val="40"/>
        </w:rPr>
        <w:drawing>
          <wp:anchor distT="0" distB="0" distL="114300" distR="114300" simplePos="0" relativeHeight="251658240" behindDoc="0" locked="0" layoutInCell="1" allowOverlap="1" wp14:anchorId="1BFFE0F1" wp14:editId="38B8403D">
            <wp:simplePos x="0" y="0"/>
            <wp:positionH relativeFrom="column">
              <wp:posOffset>932815</wp:posOffset>
            </wp:positionH>
            <wp:positionV relativeFrom="page">
              <wp:posOffset>1543050</wp:posOffset>
            </wp:positionV>
            <wp:extent cx="4176395" cy="2352675"/>
            <wp:effectExtent l="0" t="0" r="0" b="9525"/>
            <wp:wrapTopAndBottom/>
            <wp:docPr id="2106806039" name="Picture 2106806039" descr="A group of buildings in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806039" name="Picture 1" descr="A group of buildings in a city&#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76395" cy="2352675"/>
                    </a:xfrm>
                    <a:prstGeom prst="rect">
                      <a:avLst/>
                    </a:prstGeom>
                  </pic:spPr>
                </pic:pic>
              </a:graphicData>
            </a:graphic>
            <wp14:sizeRelH relativeFrom="page">
              <wp14:pctWidth>0</wp14:pctWidth>
            </wp14:sizeRelH>
            <wp14:sizeRelV relativeFrom="page">
              <wp14:pctHeight>0</wp14:pctHeight>
            </wp14:sizeRelV>
          </wp:anchor>
        </w:drawing>
      </w:r>
    </w:p>
    <w:p w14:paraId="3385ECE1" w14:textId="3044042F" w:rsidR="00AC063A" w:rsidRDefault="00AC063A" w:rsidP="00FA04A0">
      <w:pPr>
        <w:pStyle w:val="Header"/>
        <w:jc w:val="center"/>
        <w:rPr>
          <w:sz w:val="56"/>
          <w:szCs w:val="56"/>
        </w:rPr>
      </w:pPr>
    </w:p>
    <w:p w14:paraId="2CC53495" w14:textId="5715444D" w:rsidR="00FA04A0" w:rsidRPr="00AC063A" w:rsidRDefault="00FA04A0" w:rsidP="00FA04A0">
      <w:pPr>
        <w:pStyle w:val="Header"/>
        <w:jc w:val="center"/>
        <w:rPr>
          <w:b/>
          <w:sz w:val="72"/>
          <w:szCs w:val="72"/>
        </w:rPr>
      </w:pPr>
      <w:r w:rsidRPr="00AC063A">
        <w:rPr>
          <w:b/>
          <w:sz w:val="72"/>
          <w:szCs w:val="72"/>
        </w:rPr>
        <w:t>Accommodation Finding Team</w:t>
      </w:r>
    </w:p>
    <w:p w14:paraId="247EF1AD" w14:textId="4A436F0E" w:rsidR="00FA04A0" w:rsidRPr="00AC063A" w:rsidRDefault="00AE74B6" w:rsidP="00FA04A0">
      <w:pPr>
        <w:pStyle w:val="Header"/>
        <w:jc w:val="center"/>
        <w:rPr>
          <w:sz w:val="56"/>
          <w:szCs w:val="56"/>
        </w:rPr>
      </w:pPr>
      <w:r>
        <w:rPr>
          <w:b/>
          <w:noProof/>
          <w:sz w:val="72"/>
          <w:szCs w:val="72"/>
        </w:rPr>
        <w:drawing>
          <wp:anchor distT="0" distB="0" distL="114300" distR="114300" simplePos="0" relativeHeight="251660308" behindDoc="0" locked="0" layoutInCell="1" allowOverlap="1" wp14:anchorId="7ADA4C5A" wp14:editId="5E4F77B5">
            <wp:simplePos x="0" y="0"/>
            <wp:positionH relativeFrom="column">
              <wp:posOffset>4475480</wp:posOffset>
            </wp:positionH>
            <wp:positionV relativeFrom="page">
              <wp:posOffset>5267325</wp:posOffset>
            </wp:positionV>
            <wp:extent cx="1240155" cy="1240155"/>
            <wp:effectExtent l="0" t="0" r="4445" b="4445"/>
            <wp:wrapNone/>
            <wp:docPr id="443653039"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53039" name="Graphic 443653039"/>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240155" cy="1240155"/>
                    </a:xfrm>
                    <a:prstGeom prst="rect">
                      <a:avLst/>
                    </a:prstGeom>
                  </pic:spPr>
                </pic:pic>
              </a:graphicData>
            </a:graphic>
            <wp14:sizeRelH relativeFrom="page">
              <wp14:pctWidth>0</wp14:pctWidth>
            </wp14:sizeRelH>
            <wp14:sizeRelV relativeFrom="page">
              <wp14:pctHeight>0</wp14:pctHeight>
            </wp14:sizeRelV>
          </wp:anchor>
        </w:drawing>
      </w:r>
      <w:r>
        <w:rPr>
          <w:b/>
          <w:noProof/>
          <w:sz w:val="72"/>
          <w:szCs w:val="72"/>
        </w:rPr>
        <w:drawing>
          <wp:anchor distT="0" distB="0" distL="114300" distR="114300" simplePos="0" relativeHeight="251659284" behindDoc="0" locked="0" layoutInCell="1" allowOverlap="1" wp14:anchorId="68766602" wp14:editId="29B0436E">
            <wp:simplePos x="0" y="0"/>
            <wp:positionH relativeFrom="column">
              <wp:posOffset>239395</wp:posOffset>
            </wp:positionH>
            <wp:positionV relativeFrom="page">
              <wp:posOffset>5267325</wp:posOffset>
            </wp:positionV>
            <wp:extent cx="1430020" cy="1430020"/>
            <wp:effectExtent l="0" t="0" r="0" b="0"/>
            <wp:wrapNone/>
            <wp:docPr id="29988338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883388" name="Graphic 299883388"/>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430020" cy="1430020"/>
                    </a:xfrm>
                    <a:prstGeom prst="rect">
                      <a:avLst/>
                    </a:prstGeom>
                  </pic:spPr>
                </pic:pic>
              </a:graphicData>
            </a:graphic>
            <wp14:sizeRelH relativeFrom="page">
              <wp14:pctWidth>0</wp14:pctWidth>
            </wp14:sizeRelH>
            <wp14:sizeRelV relativeFrom="page">
              <wp14:pctHeight>0</wp14:pctHeight>
            </wp14:sizeRelV>
          </wp:anchor>
        </w:drawing>
      </w:r>
    </w:p>
    <w:p w14:paraId="5913237F" w14:textId="31A7824B" w:rsidR="004A6DD9" w:rsidRDefault="00AE74B6" w:rsidP="00FA04A0">
      <w:pPr>
        <w:pStyle w:val="Header"/>
        <w:jc w:val="center"/>
        <w:rPr>
          <w:b/>
          <w:sz w:val="72"/>
          <w:szCs w:val="72"/>
        </w:rPr>
      </w:pPr>
      <w:r>
        <w:rPr>
          <w:b/>
          <w:noProof/>
          <w:sz w:val="72"/>
          <w:szCs w:val="72"/>
        </w:rPr>
        <w:drawing>
          <wp:anchor distT="0" distB="0" distL="114300" distR="114300" simplePos="0" relativeHeight="251661332" behindDoc="0" locked="0" layoutInCell="1" allowOverlap="1" wp14:anchorId="7ED6F6DD" wp14:editId="6A17A348">
            <wp:simplePos x="0" y="0"/>
            <wp:positionH relativeFrom="column">
              <wp:posOffset>2692639</wp:posOffset>
            </wp:positionH>
            <wp:positionV relativeFrom="page">
              <wp:posOffset>5404485</wp:posOffset>
            </wp:positionV>
            <wp:extent cx="1040765" cy="1040765"/>
            <wp:effectExtent l="0" t="0" r="635" b="635"/>
            <wp:wrapNone/>
            <wp:docPr id="675159718"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159718" name="Graphic 675159718"/>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040765" cy="1040765"/>
                    </a:xfrm>
                    <a:prstGeom prst="rect">
                      <a:avLst/>
                    </a:prstGeom>
                  </pic:spPr>
                </pic:pic>
              </a:graphicData>
            </a:graphic>
            <wp14:sizeRelH relativeFrom="page">
              <wp14:pctWidth>0</wp14:pctWidth>
            </wp14:sizeRelH>
            <wp14:sizeRelV relativeFrom="page">
              <wp14:pctHeight>0</wp14:pctHeight>
            </wp14:sizeRelV>
          </wp:anchor>
        </w:drawing>
      </w:r>
    </w:p>
    <w:p w14:paraId="6320D16A" w14:textId="2B88903E" w:rsidR="004A6DD9" w:rsidRDefault="004A6DD9" w:rsidP="00FA04A0">
      <w:pPr>
        <w:pStyle w:val="Header"/>
        <w:jc w:val="center"/>
        <w:rPr>
          <w:b/>
          <w:sz w:val="72"/>
          <w:szCs w:val="72"/>
        </w:rPr>
      </w:pPr>
    </w:p>
    <w:p w14:paraId="3B9C924A" w14:textId="5D5B6BD5" w:rsidR="004A6DD9" w:rsidRDefault="004A6DD9" w:rsidP="00FA04A0">
      <w:pPr>
        <w:pStyle w:val="Header"/>
        <w:jc w:val="center"/>
        <w:rPr>
          <w:b/>
          <w:sz w:val="72"/>
          <w:szCs w:val="72"/>
        </w:rPr>
      </w:pPr>
    </w:p>
    <w:p w14:paraId="350A4082" w14:textId="66FA6BC5" w:rsidR="00FA04A0" w:rsidRPr="00AC063A" w:rsidRDefault="00FA04A0" w:rsidP="00FA04A0">
      <w:pPr>
        <w:pStyle w:val="Header"/>
        <w:jc w:val="center"/>
        <w:rPr>
          <w:b/>
          <w:sz w:val="72"/>
          <w:szCs w:val="72"/>
        </w:rPr>
      </w:pPr>
      <w:r w:rsidRPr="00AC063A">
        <w:rPr>
          <w:b/>
          <w:sz w:val="72"/>
          <w:szCs w:val="72"/>
        </w:rPr>
        <w:t>Help to Find Your Home</w:t>
      </w:r>
      <w:r w:rsidR="00287A25">
        <w:rPr>
          <w:b/>
          <w:sz w:val="72"/>
          <w:szCs w:val="72"/>
        </w:rPr>
        <w:t xml:space="preserve"> in the Private Rented Sector (PRS)</w:t>
      </w:r>
    </w:p>
    <w:p w14:paraId="5219C769" w14:textId="5F3A2383" w:rsidR="00A86A50" w:rsidRPr="00AC063A" w:rsidRDefault="00A86A50" w:rsidP="00FA04A0">
      <w:pPr>
        <w:pStyle w:val="Header"/>
        <w:jc w:val="center"/>
        <w:rPr>
          <w:b/>
          <w:bCs/>
          <w:sz w:val="72"/>
          <w:szCs w:val="72"/>
        </w:rPr>
      </w:pPr>
    </w:p>
    <w:p w14:paraId="48ED8E8D" w14:textId="0B3DDCCE" w:rsidR="00A86A50" w:rsidRDefault="00A86A50" w:rsidP="00FA04A0">
      <w:pPr>
        <w:pStyle w:val="Header"/>
        <w:jc w:val="center"/>
        <w:rPr>
          <w:b/>
          <w:bCs/>
          <w:sz w:val="44"/>
          <w:szCs w:val="44"/>
        </w:rPr>
      </w:pPr>
      <w:r>
        <w:rPr>
          <w:b/>
          <w:bCs/>
          <w:sz w:val="44"/>
          <w:szCs w:val="44"/>
        </w:rPr>
        <w:br w:type="page"/>
      </w:r>
    </w:p>
    <w:p w14:paraId="655979B7" w14:textId="1F65C820" w:rsidR="00FA04A0" w:rsidRPr="005E54BA" w:rsidRDefault="00FA04A0" w:rsidP="00FA04A0">
      <w:pPr>
        <w:pStyle w:val="Header"/>
        <w:jc w:val="center"/>
        <w:rPr>
          <w:b/>
          <w:bCs/>
          <w:sz w:val="44"/>
          <w:szCs w:val="44"/>
        </w:rPr>
      </w:pPr>
    </w:p>
    <w:p w14:paraId="349F4E0D" w14:textId="0CEFC789" w:rsidR="00FA04A0" w:rsidRPr="00D45450" w:rsidRDefault="00163747" w:rsidP="00814182">
      <w:pPr>
        <w:pStyle w:val="Header"/>
        <w:jc w:val="both"/>
        <w:rPr>
          <w:color w:val="FF0000"/>
          <w:sz w:val="32"/>
          <w:szCs w:val="32"/>
        </w:rPr>
      </w:pPr>
      <w:r w:rsidRPr="00D45450">
        <w:rPr>
          <w:b/>
          <w:bCs/>
          <w:sz w:val="36"/>
          <w:szCs w:val="36"/>
        </w:rPr>
        <w:t>Find Your Home</w:t>
      </w:r>
      <w:r w:rsidR="0044227F">
        <w:rPr>
          <w:b/>
          <w:bCs/>
          <w:sz w:val="36"/>
          <w:szCs w:val="36"/>
        </w:rPr>
        <w:t xml:space="preserve"> -</w:t>
      </w:r>
      <w:r w:rsidRPr="00D45450">
        <w:rPr>
          <w:b/>
          <w:bCs/>
          <w:sz w:val="36"/>
          <w:szCs w:val="36"/>
        </w:rPr>
        <w:t xml:space="preserve"> </w:t>
      </w:r>
      <w:r w:rsidR="00C540CB" w:rsidRPr="00D45450">
        <w:rPr>
          <w:b/>
          <w:bCs/>
          <w:color w:val="FF0000"/>
          <w:sz w:val="32"/>
          <w:szCs w:val="32"/>
        </w:rPr>
        <w:t>The</w:t>
      </w:r>
      <w:r w:rsidR="00FA04A0" w:rsidRPr="00D45450">
        <w:rPr>
          <w:b/>
          <w:bCs/>
          <w:color w:val="FF0000"/>
          <w:sz w:val="32"/>
          <w:szCs w:val="32"/>
        </w:rPr>
        <w:t xml:space="preserve"> Service </w:t>
      </w:r>
    </w:p>
    <w:p w14:paraId="6353B42A" w14:textId="77777777" w:rsidR="00814182" w:rsidRPr="005E54BA" w:rsidRDefault="00814182" w:rsidP="00814182">
      <w:pPr>
        <w:pStyle w:val="Header"/>
        <w:ind w:left="360"/>
        <w:jc w:val="both"/>
        <w:rPr>
          <w:sz w:val="28"/>
          <w:szCs w:val="28"/>
        </w:rPr>
      </w:pPr>
    </w:p>
    <w:p w14:paraId="5E822A21" w14:textId="5DE1B2D8" w:rsidR="00FA04A0" w:rsidRPr="005E54BA" w:rsidRDefault="00FA04A0" w:rsidP="00603F12">
      <w:pPr>
        <w:pStyle w:val="Header"/>
        <w:jc w:val="both"/>
        <w:rPr>
          <w:sz w:val="28"/>
          <w:szCs w:val="28"/>
        </w:rPr>
      </w:pPr>
      <w:r w:rsidRPr="005E54BA">
        <w:rPr>
          <w:sz w:val="28"/>
          <w:szCs w:val="28"/>
        </w:rPr>
        <w:t xml:space="preserve">The Find </w:t>
      </w:r>
      <w:r w:rsidR="00A13790" w:rsidRPr="005E54BA">
        <w:rPr>
          <w:sz w:val="28"/>
          <w:szCs w:val="28"/>
        </w:rPr>
        <w:t>Y</w:t>
      </w:r>
      <w:r w:rsidRPr="005E54BA">
        <w:rPr>
          <w:sz w:val="28"/>
          <w:szCs w:val="28"/>
        </w:rPr>
        <w:t xml:space="preserve">our Home </w:t>
      </w:r>
      <w:r w:rsidR="004D6814">
        <w:rPr>
          <w:sz w:val="28"/>
          <w:szCs w:val="28"/>
        </w:rPr>
        <w:t>workbook</w:t>
      </w:r>
      <w:r w:rsidRPr="005E54BA">
        <w:rPr>
          <w:sz w:val="28"/>
          <w:szCs w:val="28"/>
        </w:rPr>
        <w:t xml:space="preserve"> offers support to enable you to find and secure your own home in the private rented sector (PRS) within Birmingham, or in other areas. </w:t>
      </w:r>
    </w:p>
    <w:p w14:paraId="429712EC" w14:textId="77777777" w:rsidR="00FA04A0" w:rsidRPr="005E54BA" w:rsidRDefault="00FA04A0" w:rsidP="00603F12">
      <w:pPr>
        <w:pStyle w:val="Header"/>
        <w:jc w:val="both"/>
        <w:rPr>
          <w:sz w:val="28"/>
          <w:szCs w:val="28"/>
        </w:rPr>
      </w:pPr>
    </w:p>
    <w:p w14:paraId="1A049A8A" w14:textId="4DE1E79A" w:rsidR="00A13790" w:rsidRDefault="004D6814" w:rsidP="00603F12">
      <w:pPr>
        <w:pStyle w:val="Header"/>
        <w:jc w:val="both"/>
        <w:rPr>
          <w:sz w:val="28"/>
          <w:szCs w:val="28"/>
        </w:rPr>
      </w:pPr>
      <w:r>
        <w:rPr>
          <w:sz w:val="28"/>
          <w:szCs w:val="28"/>
        </w:rPr>
        <w:t xml:space="preserve">This </w:t>
      </w:r>
      <w:r w:rsidR="00043DC2">
        <w:rPr>
          <w:sz w:val="28"/>
          <w:szCs w:val="28"/>
        </w:rPr>
        <w:t>will</w:t>
      </w:r>
      <w:r w:rsidR="00FA04A0" w:rsidRPr="005E54BA">
        <w:rPr>
          <w:sz w:val="28"/>
          <w:szCs w:val="28"/>
        </w:rPr>
        <w:t xml:space="preserve"> provide the tools and support to assist you to start your searc</w:t>
      </w:r>
      <w:r w:rsidR="00043DC2">
        <w:rPr>
          <w:sz w:val="28"/>
          <w:szCs w:val="28"/>
        </w:rPr>
        <w:t xml:space="preserve">h </w:t>
      </w:r>
      <w:r w:rsidR="006D7D92">
        <w:rPr>
          <w:sz w:val="28"/>
          <w:szCs w:val="28"/>
        </w:rPr>
        <w:t>to enable you to</w:t>
      </w:r>
      <w:r w:rsidR="00FA04A0" w:rsidRPr="005E54BA">
        <w:rPr>
          <w:sz w:val="28"/>
          <w:szCs w:val="28"/>
        </w:rPr>
        <w:t xml:space="preserve"> secure </w:t>
      </w:r>
      <w:r w:rsidR="00E15071">
        <w:rPr>
          <w:sz w:val="28"/>
          <w:szCs w:val="28"/>
        </w:rPr>
        <w:t>accommodation</w:t>
      </w:r>
      <w:r w:rsidR="00FA04A0" w:rsidRPr="005E54BA">
        <w:rPr>
          <w:sz w:val="28"/>
          <w:szCs w:val="28"/>
        </w:rPr>
        <w:t xml:space="preserve"> in the private rented sector. </w:t>
      </w:r>
    </w:p>
    <w:p w14:paraId="3DC04726" w14:textId="77777777" w:rsidR="007D4A87" w:rsidRDefault="007D4A87" w:rsidP="00603F12">
      <w:pPr>
        <w:pStyle w:val="Header"/>
        <w:jc w:val="both"/>
        <w:rPr>
          <w:sz w:val="28"/>
          <w:szCs w:val="28"/>
        </w:rPr>
      </w:pPr>
    </w:p>
    <w:p w14:paraId="17EFFA25" w14:textId="35F3B8A1" w:rsidR="007D4A87" w:rsidRDefault="007D4A87" w:rsidP="00603F12">
      <w:pPr>
        <w:pStyle w:val="Header"/>
        <w:jc w:val="both"/>
        <w:rPr>
          <w:sz w:val="28"/>
          <w:szCs w:val="28"/>
        </w:rPr>
      </w:pPr>
      <w:r w:rsidRPr="00A32DEF">
        <w:rPr>
          <w:b/>
          <w:bCs/>
          <w:sz w:val="28"/>
          <w:szCs w:val="28"/>
        </w:rPr>
        <w:t xml:space="preserve">Finding your own home in the private rented sector is a good way to find </w:t>
      </w:r>
      <w:r w:rsidR="00F36FC3">
        <w:rPr>
          <w:b/>
          <w:bCs/>
          <w:sz w:val="28"/>
          <w:szCs w:val="28"/>
        </w:rPr>
        <w:t>longer term</w:t>
      </w:r>
      <w:r w:rsidRPr="00A32DEF">
        <w:rPr>
          <w:b/>
          <w:bCs/>
          <w:sz w:val="28"/>
          <w:szCs w:val="28"/>
        </w:rPr>
        <w:t xml:space="preserve"> accommodation more quickly and </w:t>
      </w:r>
      <w:r w:rsidRPr="00F36FC3">
        <w:rPr>
          <w:b/>
          <w:bCs/>
          <w:sz w:val="28"/>
          <w:szCs w:val="28"/>
          <w:u w:val="single"/>
        </w:rPr>
        <w:t>allows you more choice</w:t>
      </w:r>
      <w:r>
        <w:rPr>
          <w:b/>
          <w:bCs/>
          <w:sz w:val="28"/>
          <w:szCs w:val="28"/>
        </w:rPr>
        <w:t xml:space="preserve">. </w:t>
      </w:r>
      <w:r>
        <w:rPr>
          <w:sz w:val="28"/>
          <w:szCs w:val="28"/>
        </w:rPr>
        <w:t>I</w:t>
      </w:r>
      <w:r w:rsidRPr="005E54BA">
        <w:rPr>
          <w:sz w:val="28"/>
          <w:szCs w:val="28"/>
        </w:rPr>
        <w:t xml:space="preserve">f you </w:t>
      </w:r>
      <w:r w:rsidR="00FA63F7">
        <w:rPr>
          <w:sz w:val="28"/>
          <w:szCs w:val="28"/>
        </w:rPr>
        <w:t xml:space="preserve">are </w:t>
      </w:r>
      <w:r w:rsidR="00FA63F7" w:rsidRPr="00FA63F7">
        <w:rPr>
          <w:sz w:val="28"/>
          <w:szCs w:val="28"/>
        </w:rPr>
        <w:t>made an offer of social housing through Birmingham Choice</w:t>
      </w:r>
      <w:r w:rsidR="00FA63F7">
        <w:rPr>
          <w:sz w:val="28"/>
          <w:szCs w:val="28"/>
        </w:rPr>
        <w:t xml:space="preserve"> and</w:t>
      </w:r>
      <w:r w:rsidR="00FA63F7" w:rsidRPr="00FA63F7">
        <w:rPr>
          <w:sz w:val="28"/>
          <w:szCs w:val="28"/>
        </w:rPr>
        <w:t xml:space="preserve"> </w:t>
      </w:r>
      <w:r w:rsidRPr="005E54BA">
        <w:rPr>
          <w:sz w:val="28"/>
          <w:szCs w:val="28"/>
        </w:rPr>
        <w:t xml:space="preserve">you refuse a suitable offer there is no longer an obligation </w:t>
      </w:r>
      <w:r>
        <w:rPr>
          <w:sz w:val="28"/>
          <w:szCs w:val="28"/>
        </w:rPr>
        <w:t xml:space="preserve">for the council </w:t>
      </w:r>
      <w:r w:rsidRPr="005E54BA">
        <w:rPr>
          <w:sz w:val="28"/>
          <w:szCs w:val="28"/>
        </w:rPr>
        <w:t>to help you find a home</w:t>
      </w:r>
      <w:r>
        <w:rPr>
          <w:sz w:val="28"/>
          <w:szCs w:val="28"/>
        </w:rPr>
        <w:t>.</w:t>
      </w:r>
    </w:p>
    <w:p w14:paraId="1D075A93" w14:textId="77777777" w:rsidR="00634B77" w:rsidRDefault="00634B77" w:rsidP="00603F12">
      <w:pPr>
        <w:pStyle w:val="Header"/>
        <w:jc w:val="both"/>
        <w:rPr>
          <w:sz w:val="28"/>
          <w:szCs w:val="28"/>
        </w:rPr>
      </w:pPr>
    </w:p>
    <w:p w14:paraId="0187ECE6" w14:textId="304040E0" w:rsidR="00634B77" w:rsidRPr="005E54BA" w:rsidRDefault="00634B77" w:rsidP="00603F12">
      <w:pPr>
        <w:pStyle w:val="Header"/>
        <w:jc w:val="both"/>
        <w:rPr>
          <w:sz w:val="28"/>
          <w:szCs w:val="28"/>
        </w:rPr>
      </w:pPr>
      <w:r>
        <w:rPr>
          <w:sz w:val="28"/>
          <w:szCs w:val="28"/>
        </w:rPr>
        <w:t>The workbook will help you to:</w:t>
      </w:r>
    </w:p>
    <w:p w14:paraId="51348E83" w14:textId="27DEDC52" w:rsidR="00C540CB" w:rsidRPr="005E54BA" w:rsidRDefault="00C540CB" w:rsidP="00FB3A7D">
      <w:pPr>
        <w:pStyle w:val="Header"/>
        <w:spacing w:after="120"/>
        <w:jc w:val="both"/>
        <w:rPr>
          <w:sz w:val="28"/>
          <w:szCs w:val="28"/>
        </w:rPr>
      </w:pPr>
    </w:p>
    <w:p w14:paraId="7F35827A" w14:textId="4BEBB660" w:rsidR="00C540CB" w:rsidRPr="005E54BA" w:rsidRDefault="00C540CB" w:rsidP="00277264">
      <w:pPr>
        <w:pStyle w:val="Header"/>
        <w:numPr>
          <w:ilvl w:val="0"/>
          <w:numId w:val="7"/>
        </w:numPr>
        <w:spacing w:after="120"/>
        <w:jc w:val="both"/>
        <w:rPr>
          <w:sz w:val="28"/>
          <w:szCs w:val="28"/>
        </w:rPr>
      </w:pPr>
      <w:r w:rsidRPr="005E54BA">
        <w:rPr>
          <w:sz w:val="28"/>
          <w:szCs w:val="28"/>
        </w:rPr>
        <w:t xml:space="preserve">Understand the private rented sector and how to find a suitable </w:t>
      </w:r>
      <w:proofErr w:type="gramStart"/>
      <w:r w:rsidRPr="005E54BA">
        <w:rPr>
          <w:sz w:val="28"/>
          <w:szCs w:val="28"/>
        </w:rPr>
        <w:t>property</w:t>
      </w:r>
      <w:proofErr w:type="gramEnd"/>
    </w:p>
    <w:p w14:paraId="25FE5724" w14:textId="0C37DD10" w:rsidR="003133AC" w:rsidRPr="005E54BA" w:rsidRDefault="003133AC" w:rsidP="00277264">
      <w:pPr>
        <w:pStyle w:val="Header"/>
        <w:numPr>
          <w:ilvl w:val="0"/>
          <w:numId w:val="7"/>
        </w:numPr>
        <w:spacing w:after="120"/>
        <w:jc w:val="both"/>
        <w:rPr>
          <w:sz w:val="28"/>
          <w:szCs w:val="28"/>
        </w:rPr>
      </w:pPr>
      <w:r w:rsidRPr="005E54BA">
        <w:rPr>
          <w:sz w:val="28"/>
          <w:szCs w:val="28"/>
        </w:rPr>
        <w:t xml:space="preserve">Access the tools required to search for a home in the private rented </w:t>
      </w:r>
      <w:proofErr w:type="gramStart"/>
      <w:r w:rsidRPr="005E54BA">
        <w:rPr>
          <w:sz w:val="28"/>
          <w:szCs w:val="28"/>
        </w:rPr>
        <w:t>sector</w:t>
      </w:r>
      <w:proofErr w:type="gramEnd"/>
    </w:p>
    <w:p w14:paraId="6808E63B" w14:textId="55BC82F1" w:rsidR="00AC6859" w:rsidRPr="005E54BA" w:rsidRDefault="00AC6859" w:rsidP="00277264">
      <w:pPr>
        <w:pStyle w:val="Header"/>
        <w:numPr>
          <w:ilvl w:val="0"/>
          <w:numId w:val="7"/>
        </w:numPr>
        <w:spacing w:after="120"/>
        <w:jc w:val="both"/>
        <w:rPr>
          <w:sz w:val="28"/>
          <w:szCs w:val="28"/>
        </w:rPr>
      </w:pPr>
      <w:r w:rsidRPr="005E54BA">
        <w:rPr>
          <w:sz w:val="28"/>
          <w:szCs w:val="28"/>
        </w:rPr>
        <w:t>Understand what you can afford</w:t>
      </w:r>
      <w:r w:rsidR="00FB3A7D">
        <w:rPr>
          <w:sz w:val="28"/>
          <w:szCs w:val="28"/>
        </w:rPr>
        <w:t>,</w:t>
      </w:r>
      <w:r w:rsidRPr="005E54BA">
        <w:rPr>
          <w:sz w:val="28"/>
          <w:szCs w:val="28"/>
        </w:rPr>
        <w:t xml:space="preserve"> to enable your </w:t>
      </w:r>
      <w:proofErr w:type="gramStart"/>
      <w:r w:rsidRPr="005E54BA">
        <w:rPr>
          <w:sz w:val="28"/>
          <w:szCs w:val="28"/>
        </w:rPr>
        <w:t>search</w:t>
      </w:r>
      <w:proofErr w:type="gramEnd"/>
    </w:p>
    <w:p w14:paraId="370641E7" w14:textId="77777777" w:rsidR="00AC6859" w:rsidRPr="005E54BA" w:rsidRDefault="00AC6859" w:rsidP="00277264">
      <w:pPr>
        <w:pStyle w:val="Header"/>
        <w:numPr>
          <w:ilvl w:val="0"/>
          <w:numId w:val="7"/>
        </w:numPr>
        <w:spacing w:after="120"/>
        <w:jc w:val="both"/>
        <w:rPr>
          <w:sz w:val="28"/>
          <w:szCs w:val="28"/>
        </w:rPr>
      </w:pPr>
      <w:r w:rsidRPr="005E54BA">
        <w:rPr>
          <w:sz w:val="28"/>
          <w:szCs w:val="28"/>
        </w:rPr>
        <w:t xml:space="preserve">Understand what you need from a home – your </w:t>
      </w:r>
      <w:proofErr w:type="gramStart"/>
      <w:r w:rsidRPr="005E54BA">
        <w:rPr>
          <w:sz w:val="28"/>
          <w:szCs w:val="28"/>
        </w:rPr>
        <w:t>requirements</w:t>
      </w:r>
      <w:proofErr w:type="gramEnd"/>
    </w:p>
    <w:p w14:paraId="75B2F929" w14:textId="1C358698" w:rsidR="00AC6859" w:rsidRDefault="00AC6859" w:rsidP="00277264">
      <w:pPr>
        <w:pStyle w:val="Header"/>
        <w:numPr>
          <w:ilvl w:val="0"/>
          <w:numId w:val="7"/>
        </w:numPr>
        <w:spacing w:after="120"/>
        <w:jc w:val="both"/>
        <w:rPr>
          <w:sz w:val="28"/>
          <w:szCs w:val="28"/>
        </w:rPr>
      </w:pPr>
      <w:r w:rsidRPr="005E54BA">
        <w:rPr>
          <w:sz w:val="28"/>
          <w:szCs w:val="28"/>
        </w:rPr>
        <w:t>Widen your search to other areas</w:t>
      </w:r>
      <w:r w:rsidR="001F74E9">
        <w:rPr>
          <w:sz w:val="28"/>
          <w:szCs w:val="28"/>
        </w:rPr>
        <w:t>, outside of Birmingham,</w:t>
      </w:r>
      <w:r w:rsidRPr="005E54BA">
        <w:rPr>
          <w:sz w:val="28"/>
          <w:szCs w:val="28"/>
        </w:rPr>
        <w:t xml:space="preserve"> if you are interested in doing </w:t>
      </w:r>
      <w:proofErr w:type="gramStart"/>
      <w:r w:rsidRPr="005E54BA">
        <w:rPr>
          <w:sz w:val="28"/>
          <w:szCs w:val="28"/>
        </w:rPr>
        <w:t>so</w:t>
      </w:r>
      <w:proofErr w:type="gramEnd"/>
      <w:r w:rsidRPr="005E54BA">
        <w:rPr>
          <w:sz w:val="28"/>
          <w:szCs w:val="28"/>
        </w:rPr>
        <w:t xml:space="preserve"> </w:t>
      </w:r>
    </w:p>
    <w:p w14:paraId="6BA46DDA" w14:textId="12998C9D" w:rsidR="00CA3A93" w:rsidRPr="005E54BA" w:rsidRDefault="00CA3A93" w:rsidP="00277264">
      <w:pPr>
        <w:pStyle w:val="Header"/>
        <w:numPr>
          <w:ilvl w:val="0"/>
          <w:numId w:val="7"/>
        </w:numPr>
        <w:spacing w:after="120"/>
        <w:jc w:val="both"/>
        <w:rPr>
          <w:sz w:val="28"/>
          <w:szCs w:val="28"/>
        </w:rPr>
      </w:pPr>
      <w:r>
        <w:rPr>
          <w:sz w:val="28"/>
          <w:szCs w:val="28"/>
        </w:rPr>
        <w:t xml:space="preserve">Understand the financial support that might be available to assist you e.g. help with initial deposit or rent </w:t>
      </w:r>
      <w:proofErr w:type="gramStart"/>
      <w:r>
        <w:rPr>
          <w:sz w:val="28"/>
          <w:szCs w:val="28"/>
        </w:rPr>
        <w:t>payment</w:t>
      </w:r>
      <w:r w:rsidR="00814BD9">
        <w:rPr>
          <w:sz w:val="28"/>
          <w:szCs w:val="28"/>
        </w:rPr>
        <w:t>s</w:t>
      </w:r>
      <w:proofErr w:type="gramEnd"/>
    </w:p>
    <w:p w14:paraId="381CDC0A" w14:textId="3D3E4B5F" w:rsidR="00C540CB" w:rsidRPr="005E54BA" w:rsidRDefault="00C540CB" w:rsidP="00277264">
      <w:pPr>
        <w:pStyle w:val="Header"/>
        <w:numPr>
          <w:ilvl w:val="0"/>
          <w:numId w:val="7"/>
        </w:numPr>
        <w:spacing w:after="120"/>
        <w:jc w:val="both"/>
        <w:rPr>
          <w:sz w:val="28"/>
          <w:szCs w:val="28"/>
        </w:rPr>
      </w:pPr>
      <w:r w:rsidRPr="005E54BA">
        <w:rPr>
          <w:sz w:val="28"/>
          <w:szCs w:val="28"/>
        </w:rPr>
        <w:t xml:space="preserve">Negotiate and liaise with </w:t>
      </w:r>
      <w:proofErr w:type="gramStart"/>
      <w:r w:rsidRPr="005E54BA">
        <w:rPr>
          <w:sz w:val="28"/>
          <w:szCs w:val="28"/>
        </w:rPr>
        <w:t>landlords</w:t>
      </w:r>
      <w:proofErr w:type="gramEnd"/>
    </w:p>
    <w:p w14:paraId="7F834620" w14:textId="2A33E4CF" w:rsidR="00C540CB" w:rsidRPr="005E54BA" w:rsidRDefault="00C735CF" w:rsidP="00277264">
      <w:pPr>
        <w:pStyle w:val="Header"/>
        <w:numPr>
          <w:ilvl w:val="0"/>
          <w:numId w:val="7"/>
        </w:numPr>
        <w:spacing w:after="120"/>
        <w:jc w:val="both"/>
        <w:rPr>
          <w:sz w:val="28"/>
          <w:szCs w:val="28"/>
        </w:rPr>
      </w:pPr>
      <w:r w:rsidRPr="005E54BA">
        <w:rPr>
          <w:sz w:val="28"/>
          <w:szCs w:val="28"/>
        </w:rPr>
        <w:t xml:space="preserve">Feel confident going into a tenancy </w:t>
      </w:r>
      <w:proofErr w:type="gramStart"/>
      <w:r w:rsidRPr="005E54BA">
        <w:rPr>
          <w:sz w:val="28"/>
          <w:szCs w:val="28"/>
        </w:rPr>
        <w:t>agreement</w:t>
      </w:r>
      <w:proofErr w:type="gramEnd"/>
    </w:p>
    <w:p w14:paraId="0AAEBDDF" w14:textId="6E044EFF" w:rsidR="00C735CF" w:rsidRDefault="00C735CF" w:rsidP="00277264">
      <w:pPr>
        <w:pStyle w:val="Header"/>
        <w:numPr>
          <w:ilvl w:val="0"/>
          <w:numId w:val="7"/>
        </w:numPr>
        <w:spacing w:after="120"/>
        <w:jc w:val="both"/>
        <w:rPr>
          <w:sz w:val="28"/>
          <w:szCs w:val="28"/>
        </w:rPr>
      </w:pPr>
      <w:r w:rsidRPr="005E54BA">
        <w:rPr>
          <w:sz w:val="28"/>
          <w:szCs w:val="28"/>
        </w:rPr>
        <w:t xml:space="preserve">Manage your relationship with your </w:t>
      </w:r>
      <w:proofErr w:type="gramStart"/>
      <w:r w:rsidRPr="005E54BA">
        <w:rPr>
          <w:sz w:val="28"/>
          <w:szCs w:val="28"/>
        </w:rPr>
        <w:t>landlor</w:t>
      </w:r>
      <w:r w:rsidR="00846E60" w:rsidRPr="005E54BA">
        <w:rPr>
          <w:sz w:val="28"/>
          <w:szCs w:val="28"/>
        </w:rPr>
        <w:t>d</w:t>
      </w:r>
      <w:proofErr w:type="gramEnd"/>
      <w:r w:rsidR="00846E60" w:rsidRPr="005E54BA">
        <w:rPr>
          <w:sz w:val="28"/>
          <w:szCs w:val="28"/>
        </w:rPr>
        <w:t xml:space="preserve"> </w:t>
      </w:r>
    </w:p>
    <w:p w14:paraId="233F8719" w14:textId="77777777" w:rsidR="00D45450" w:rsidRDefault="00D45450" w:rsidP="00D45450">
      <w:pPr>
        <w:pStyle w:val="Header"/>
        <w:spacing w:after="120"/>
        <w:jc w:val="both"/>
        <w:rPr>
          <w:sz w:val="28"/>
          <w:szCs w:val="28"/>
        </w:rPr>
      </w:pPr>
    </w:p>
    <w:p w14:paraId="30F4E1B2" w14:textId="77777777" w:rsidR="00D45450" w:rsidRDefault="00D45450" w:rsidP="00D45450">
      <w:pPr>
        <w:pStyle w:val="Header"/>
        <w:spacing w:after="120"/>
        <w:jc w:val="both"/>
        <w:rPr>
          <w:sz w:val="28"/>
          <w:szCs w:val="28"/>
        </w:rPr>
      </w:pPr>
    </w:p>
    <w:p w14:paraId="2AEE30F5" w14:textId="77777777" w:rsidR="00A13790" w:rsidRPr="00B90D9D" w:rsidRDefault="00A13790" w:rsidP="00603F12">
      <w:pPr>
        <w:pStyle w:val="Header"/>
        <w:jc w:val="both"/>
        <w:rPr>
          <w:b/>
          <w:bCs/>
          <w:sz w:val="28"/>
          <w:szCs w:val="28"/>
        </w:rPr>
      </w:pPr>
    </w:p>
    <w:p w14:paraId="5B066122" w14:textId="77777777" w:rsidR="00B021CA" w:rsidRDefault="00161BAF" w:rsidP="00F36FC3">
      <w:pPr>
        <w:pStyle w:val="Header"/>
        <w:jc w:val="both"/>
        <w:rPr>
          <w:sz w:val="28"/>
          <w:szCs w:val="28"/>
        </w:rPr>
      </w:pPr>
      <w:r>
        <w:rPr>
          <w:sz w:val="28"/>
          <w:szCs w:val="28"/>
        </w:rPr>
        <w:br w:type="page"/>
      </w:r>
    </w:p>
    <w:p w14:paraId="2B0F6F57" w14:textId="77777777" w:rsidR="00B021CA" w:rsidRDefault="00B021CA" w:rsidP="00F36FC3">
      <w:pPr>
        <w:pStyle w:val="Header"/>
        <w:jc w:val="both"/>
        <w:rPr>
          <w:sz w:val="28"/>
          <w:szCs w:val="28"/>
        </w:rPr>
      </w:pPr>
    </w:p>
    <w:p w14:paraId="27E40FD6" w14:textId="1EC94958" w:rsidR="00527C1D" w:rsidRDefault="00527C1D" w:rsidP="00F36FC3">
      <w:pPr>
        <w:pStyle w:val="Header"/>
        <w:jc w:val="both"/>
        <w:rPr>
          <w:b/>
          <w:bCs/>
          <w:color w:val="FF0000"/>
          <w:sz w:val="32"/>
          <w:szCs w:val="32"/>
        </w:rPr>
      </w:pPr>
      <w:r w:rsidRPr="00CE6FC1">
        <w:rPr>
          <w:b/>
          <w:bCs/>
          <w:sz w:val="32"/>
          <w:szCs w:val="32"/>
        </w:rPr>
        <w:t>Find Your Home</w:t>
      </w:r>
      <w:r w:rsidR="0044227F">
        <w:rPr>
          <w:b/>
          <w:bCs/>
          <w:sz w:val="32"/>
          <w:szCs w:val="32"/>
        </w:rPr>
        <w:t xml:space="preserve"> -</w:t>
      </w:r>
      <w:r>
        <w:rPr>
          <w:b/>
          <w:bCs/>
          <w:sz w:val="32"/>
          <w:szCs w:val="32"/>
        </w:rPr>
        <w:t xml:space="preserve"> </w:t>
      </w:r>
      <w:r w:rsidR="00936BD7">
        <w:rPr>
          <w:b/>
          <w:bCs/>
          <w:color w:val="FF0000"/>
          <w:sz w:val="32"/>
          <w:szCs w:val="32"/>
        </w:rPr>
        <w:t>Getting Ready to</w:t>
      </w:r>
      <w:r w:rsidRPr="00CE6FC1">
        <w:rPr>
          <w:b/>
          <w:bCs/>
          <w:color w:val="FF0000"/>
          <w:sz w:val="32"/>
          <w:szCs w:val="32"/>
        </w:rPr>
        <w:t xml:space="preserve"> Search </w:t>
      </w:r>
    </w:p>
    <w:p w14:paraId="389146B3" w14:textId="32AA28D1" w:rsidR="008B6235" w:rsidRDefault="008B6235" w:rsidP="00F36FC3">
      <w:pPr>
        <w:pStyle w:val="Header"/>
        <w:jc w:val="both"/>
        <w:rPr>
          <w:b/>
          <w:bCs/>
          <w:color w:val="FF0000"/>
          <w:sz w:val="32"/>
          <w:szCs w:val="32"/>
        </w:rPr>
      </w:pPr>
    </w:p>
    <w:p w14:paraId="41E03CAE" w14:textId="16A36CE9" w:rsidR="008B6235" w:rsidRPr="004C009B" w:rsidRDefault="00B021CA" w:rsidP="00F36FC3">
      <w:pPr>
        <w:pStyle w:val="Header"/>
        <w:jc w:val="both"/>
        <w:rPr>
          <w:sz w:val="28"/>
          <w:szCs w:val="28"/>
        </w:rPr>
      </w:pPr>
      <w:r>
        <w:rPr>
          <w:b/>
          <w:noProof/>
          <w:sz w:val="72"/>
          <w:szCs w:val="72"/>
        </w:rPr>
        <w:drawing>
          <wp:anchor distT="0" distB="0" distL="114300" distR="215900" simplePos="0" relativeHeight="251658250" behindDoc="1" locked="0" layoutInCell="1" allowOverlap="1" wp14:anchorId="3CBC6673" wp14:editId="00A9D4EF">
            <wp:simplePos x="0" y="0"/>
            <wp:positionH relativeFrom="column">
              <wp:posOffset>5012055</wp:posOffset>
            </wp:positionH>
            <wp:positionV relativeFrom="paragraph">
              <wp:posOffset>210185</wp:posOffset>
            </wp:positionV>
            <wp:extent cx="914400" cy="914400"/>
            <wp:effectExtent l="0" t="0" r="0" b="0"/>
            <wp:wrapTight wrapText="bothSides">
              <wp:wrapPolygon edited="0">
                <wp:start x="16200" y="1350"/>
                <wp:lineTo x="9450" y="2250"/>
                <wp:lineTo x="1350" y="6300"/>
                <wp:lineTo x="450" y="10800"/>
                <wp:lineTo x="0" y="18450"/>
                <wp:lineTo x="21150" y="18450"/>
                <wp:lineTo x="21150" y="7650"/>
                <wp:lineTo x="20700" y="5850"/>
                <wp:lineTo x="18900" y="1350"/>
                <wp:lineTo x="16200" y="1350"/>
              </wp:wrapPolygon>
            </wp:wrapTight>
            <wp:docPr id="807046581" name="Graphic 807046581" descr="Suburban sce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046581" name="Graphic 807046581" descr="Suburban scene outline"/>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8B6235" w:rsidRPr="004C009B">
        <w:rPr>
          <w:sz w:val="28"/>
          <w:szCs w:val="28"/>
        </w:rPr>
        <w:t xml:space="preserve">First, you need to know what your requirements are, and what you can afford. Your </w:t>
      </w:r>
      <w:proofErr w:type="spellStart"/>
      <w:r w:rsidR="00634B77">
        <w:rPr>
          <w:sz w:val="28"/>
          <w:szCs w:val="28"/>
        </w:rPr>
        <w:t>sipport</w:t>
      </w:r>
      <w:proofErr w:type="spellEnd"/>
      <w:r w:rsidR="00634B77">
        <w:rPr>
          <w:sz w:val="28"/>
          <w:szCs w:val="28"/>
        </w:rPr>
        <w:t xml:space="preserve"> worker</w:t>
      </w:r>
      <w:r w:rsidR="008B6235" w:rsidRPr="004C009B">
        <w:rPr>
          <w:sz w:val="28"/>
          <w:szCs w:val="28"/>
        </w:rPr>
        <w:t xml:space="preserve"> will go through a Suitability and Affordability assessment with you. </w:t>
      </w:r>
    </w:p>
    <w:p w14:paraId="60DD44AA" w14:textId="63C6E4DF" w:rsidR="008B6235" w:rsidRDefault="002F63B8" w:rsidP="00F36FC3">
      <w:pPr>
        <w:pStyle w:val="Header"/>
        <w:jc w:val="both"/>
        <w:rPr>
          <w:sz w:val="24"/>
          <w:szCs w:val="24"/>
        </w:rPr>
      </w:pPr>
      <w:r>
        <w:rPr>
          <w:noProof/>
          <w:sz w:val="28"/>
          <w:szCs w:val="28"/>
        </w:rPr>
        <w:drawing>
          <wp:anchor distT="0" distB="0" distL="114300" distR="114300" simplePos="0" relativeHeight="251658241" behindDoc="1" locked="0" layoutInCell="1" allowOverlap="1" wp14:anchorId="2CF2AC63" wp14:editId="518950B2">
            <wp:simplePos x="0" y="0"/>
            <wp:positionH relativeFrom="column">
              <wp:posOffset>2540</wp:posOffset>
            </wp:positionH>
            <wp:positionV relativeFrom="paragraph">
              <wp:posOffset>132491</wp:posOffset>
            </wp:positionV>
            <wp:extent cx="334682" cy="334682"/>
            <wp:effectExtent l="0" t="0" r="8255" b="8255"/>
            <wp:wrapTight wrapText="bothSides">
              <wp:wrapPolygon edited="0">
                <wp:start x="15452" y="21600"/>
                <wp:lineTo x="20370" y="15452"/>
                <wp:lineTo x="20370" y="8074"/>
                <wp:lineTo x="15452" y="697"/>
                <wp:lineTo x="4386" y="697"/>
                <wp:lineTo x="697" y="5615"/>
                <wp:lineTo x="697" y="16682"/>
                <wp:lineTo x="4386" y="21600"/>
                <wp:lineTo x="15452" y="21600"/>
              </wp:wrapPolygon>
            </wp:wrapTight>
            <wp:docPr id="402710777" name="Graphic 402710777" descr="Circle with left arr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710777" name="Graphic 402710777" descr="Circle with left arrow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rot="10800000">
                      <a:off x="0" y="0"/>
                      <a:ext cx="334682" cy="334682"/>
                    </a:xfrm>
                    <a:prstGeom prst="rect">
                      <a:avLst/>
                    </a:prstGeom>
                  </pic:spPr>
                </pic:pic>
              </a:graphicData>
            </a:graphic>
            <wp14:sizeRelH relativeFrom="page">
              <wp14:pctWidth>0</wp14:pctWidth>
            </wp14:sizeRelH>
            <wp14:sizeRelV relativeFrom="page">
              <wp14:pctHeight>0</wp14:pctHeight>
            </wp14:sizeRelV>
          </wp:anchor>
        </w:drawing>
      </w:r>
    </w:p>
    <w:p w14:paraId="4D6FE8D5" w14:textId="61967301" w:rsidR="008B6235" w:rsidRDefault="008B6235" w:rsidP="002F63B8">
      <w:pPr>
        <w:pStyle w:val="Header"/>
        <w:ind w:left="360"/>
        <w:jc w:val="both"/>
        <w:rPr>
          <w:sz w:val="28"/>
          <w:szCs w:val="28"/>
        </w:rPr>
      </w:pPr>
      <w:r w:rsidRPr="004C009B">
        <w:rPr>
          <w:sz w:val="28"/>
          <w:szCs w:val="28"/>
        </w:rPr>
        <w:t xml:space="preserve">Make a note here of your requirements and your budget. </w:t>
      </w:r>
    </w:p>
    <w:p w14:paraId="736E3EA7" w14:textId="71A0CDC6" w:rsidR="00584957" w:rsidRDefault="00584957" w:rsidP="002F63B8">
      <w:pPr>
        <w:pStyle w:val="Header"/>
        <w:ind w:left="360"/>
        <w:jc w:val="both"/>
        <w:rPr>
          <w:sz w:val="28"/>
          <w:szCs w:val="28"/>
        </w:rPr>
      </w:pPr>
    </w:p>
    <w:tbl>
      <w:tblPr>
        <w:tblStyle w:val="TableGrid"/>
        <w:tblW w:w="9776" w:type="dxa"/>
        <w:tblLook w:val="04A0" w:firstRow="1" w:lastRow="0" w:firstColumn="1" w:lastColumn="0" w:noHBand="0" w:noVBand="1"/>
      </w:tblPr>
      <w:tblGrid>
        <w:gridCol w:w="4089"/>
        <w:gridCol w:w="5687"/>
      </w:tblGrid>
      <w:tr w:rsidR="00BF3F44" w:rsidRPr="00584957" w14:paraId="3F670BF1" w14:textId="0CC0DAB9" w:rsidTr="00B905EE">
        <w:tc>
          <w:tcPr>
            <w:tcW w:w="2687" w:type="dxa"/>
            <w:shd w:val="clear" w:color="auto" w:fill="F2F2F2" w:themeFill="background1" w:themeFillShade="F2"/>
          </w:tcPr>
          <w:p w14:paraId="0AA1A2BE" w14:textId="77777777" w:rsidR="00BF3F44" w:rsidRDefault="00BF3F44" w:rsidP="002F63B8">
            <w:pPr>
              <w:pStyle w:val="Header"/>
              <w:rPr>
                <w:sz w:val="28"/>
                <w:szCs w:val="28"/>
              </w:rPr>
            </w:pPr>
            <w:r w:rsidRPr="00584957">
              <w:rPr>
                <w:sz w:val="28"/>
                <w:szCs w:val="28"/>
              </w:rPr>
              <w:t>Bedrooms</w:t>
            </w:r>
          </w:p>
          <w:p w14:paraId="0D37B93E" w14:textId="6B7AE24C" w:rsidR="00BF3F44" w:rsidRPr="00584957" w:rsidRDefault="00BF3F44" w:rsidP="002F63B8">
            <w:pPr>
              <w:pStyle w:val="Header"/>
              <w:rPr>
                <w:sz w:val="28"/>
                <w:szCs w:val="28"/>
              </w:rPr>
            </w:pPr>
          </w:p>
        </w:tc>
        <w:tc>
          <w:tcPr>
            <w:tcW w:w="7089" w:type="dxa"/>
            <w:shd w:val="clear" w:color="auto" w:fill="auto"/>
          </w:tcPr>
          <w:p w14:paraId="5D93A26D" w14:textId="77777777" w:rsidR="00BF3F44" w:rsidRPr="00584957" w:rsidRDefault="00BF3F44" w:rsidP="002F63B8">
            <w:pPr>
              <w:pStyle w:val="Header"/>
              <w:rPr>
                <w:sz w:val="28"/>
                <w:szCs w:val="28"/>
              </w:rPr>
            </w:pPr>
          </w:p>
        </w:tc>
      </w:tr>
      <w:tr w:rsidR="00BF3F44" w:rsidRPr="00584957" w14:paraId="614F97CA" w14:textId="1C93F8EB" w:rsidTr="00B905EE">
        <w:tc>
          <w:tcPr>
            <w:tcW w:w="2687" w:type="dxa"/>
            <w:shd w:val="clear" w:color="auto" w:fill="F2F2F2" w:themeFill="background1" w:themeFillShade="F2"/>
          </w:tcPr>
          <w:p w14:paraId="202AD92B" w14:textId="77777777" w:rsidR="00BF3F44" w:rsidRDefault="00BF3F44" w:rsidP="00EC4540">
            <w:pPr>
              <w:pStyle w:val="Header"/>
              <w:rPr>
                <w:sz w:val="28"/>
                <w:szCs w:val="28"/>
              </w:rPr>
            </w:pPr>
            <w:r w:rsidRPr="00584957">
              <w:rPr>
                <w:sz w:val="28"/>
                <w:szCs w:val="28"/>
              </w:rPr>
              <w:t>Bathrooms</w:t>
            </w:r>
          </w:p>
          <w:p w14:paraId="6F41F62A" w14:textId="3F030CE9" w:rsidR="00BF3F44" w:rsidRPr="00584957" w:rsidRDefault="00BF3F44" w:rsidP="00EC4540">
            <w:pPr>
              <w:pStyle w:val="Header"/>
              <w:rPr>
                <w:sz w:val="28"/>
                <w:szCs w:val="28"/>
              </w:rPr>
            </w:pPr>
          </w:p>
        </w:tc>
        <w:tc>
          <w:tcPr>
            <w:tcW w:w="7089" w:type="dxa"/>
            <w:shd w:val="clear" w:color="auto" w:fill="auto"/>
          </w:tcPr>
          <w:p w14:paraId="73C11A5F" w14:textId="77777777" w:rsidR="00BF3F44" w:rsidRPr="00584957" w:rsidRDefault="00BF3F44" w:rsidP="00EC4540">
            <w:pPr>
              <w:pStyle w:val="Header"/>
              <w:rPr>
                <w:sz w:val="28"/>
                <w:szCs w:val="28"/>
              </w:rPr>
            </w:pPr>
          </w:p>
        </w:tc>
      </w:tr>
      <w:tr w:rsidR="00BF3F44" w:rsidRPr="00584957" w14:paraId="54700711" w14:textId="15A6E3F4" w:rsidTr="00B905EE">
        <w:tc>
          <w:tcPr>
            <w:tcW w:w="2687" w:type="dxa"/>
            <w:shd w:val="clear" w:color="auto" w:fill="F2F2F2" w:themeFill="background1" w:themeFillShade="F2"/>
          </w:tcPr>
          <w:p w14:paraId="140E9ABD" w14:textId="6F613A7A" w:rsidR="00BF3F44" w:rsidRDefault="00BF3F44" w:rsidP="002F63B8">
            <w:pPr>
              <w:pStyle w:val="Header"/>
              <w:rPr>
                <w:sz w:val="28"/>
                <w:szCs w:val="28"/>
              </w:rPr>
            </w:pPr>
            <w:r w:rsidRPr="00584957">
              <w:rPr>
                <w:sz w:val="28"/>
                <w:szCs w:val="28"/>
              </w:rPr>
              <w:t>Flat/House/Bungalow</w:t>
            </w:r>
            <w:r w:rsidR="00747F62">
              <w:rPr>
                <w:sz w:val="28"/>
                <w:szCs w:val="28"/>
              </w:rPr>
              <w:t>/Maisonette</w:t>
            </w:r>
          </w:p>
          <w:p w14:paraId="457F1AD1" w14:textId="506DC0C9" w:rsidR="00BF3F44" w:rsidRPr="00584957" w:rsidRDefault="00BF3F44" w:rsidP="002F63B8">
            <w:pPr>
              <w:pStyle w:val="Header"/>
              <w:rPr>
                <w:sz w:val="28"/>
                <w:szCs w:val="28"/>
              </w:rPr>
            </w:pPr>
          </w:p>
        </w:tc>
        <w:tc>
          <w:tcPr>
            <w:tcW w:w="7089" w:type="dxa"/>
            <w:shd w:val="clear" w:color="auto" w:fill="auto"/>
          </w:tcPr>
          <w:p w14:paraId="3E83D39E" w14:textId="77777777" w:rsidR="00BF3F44" w:rsidRPr="00584957" w:rsidRDefault="00BF3F44" w:rsidP="002F63B8">
            <w:pPr>
              <w:pStyle w:val="Header"/>
              <w:rPr>
                <w:sz w:val="28"/>
                <w:szCs w:val="28"/>
              </w:rPr>
            </w:pPr>
          </w:p>
        </w:tc>
      </w:tr>
      <w:tr w:rsidR="00BF3F44" w:rsidRPr="00584957" w14:paraId="052D2814" w14:textId="5F82AAB8" w:rsidTr="00B905EE">
        <w:tc>
          <w:tcPr>
            <w:tcW w:w="2687" w:type="dxa"/>
            <w:shd w:val="clear" w:color="auto" w:fill="F2F2F2" w:themeFill="background1" w:themeFillShade="F2"/>
          </w:tcPr>
          <w:p w14:paraId="61498DB9" w14:textId="77777777" w:rsidR="00BF3F44" w:rsidRDefault="00BF3F44" w:rsidP="002F63B8">
            <w:pPr>
              <w:pStyle w:val="Header"/>
              <w:rPr>
                <w:sz w:val="28"/>
                <w:szCs w:val="28"/>
              </w:rPr>
            </w:pPr>
            <w:r w:rsidRPr="00584957">
              <w:rPr>
                <w:sz w:val="28"/>
                <w:szCs w:val="28"/>
              </w:rPr>
              <w:t>Accessibility requirements</w:t>
            </w:r>
          </w:p>
          <w:p w14:paraId="68CBEEEA" w14:textId="2DE150E0" w:rsidR="00BF3F44" w:rsidRPr="00584957" w:rsidRDefault="00BF3F44" w:rsidP="002F63B8">
            <w:pPr>
              <w:pStyle w:val="Header"/>
              <w:rPr>
                <w:sz w:val="28"/>
                <w:szCs w:val="28"/>
              </w:rPr>
            </w:pPr>
          </w:p>
        </w:tc>
        <w:tc>
          <w:tcPr>
            <w:tcW w:w="7089" w:type="dxa"/>
            <w:shd w:val="clear" w:color="auto" w:fill="auto"/>
          </w:tcPr>
          <w:p w14:paraId="32DC4A2F" w14:textId="77777777" w:rsidR="00BF3F44" w:rsidRPr="00584957" w:rsidRDefault="00BF3F44" w:rsidP="002F63B8">
            <w:pPr>
              <w:pStyle w:val="Header"/>
              <w:rPr>
                <w:sz w:val="28"/>
                <w:szCs w:val="28"/>
              </w:rPr>
            </w:pPr>
          </w:p>
        </w:tc>
      </w:tr>
      <w:tr w:rsidR="00BF3F44" w:rsidRPr="00584957" w14:paraId="7EF81E37" w14:textId="7260E98A" w:rsidTr="00B905EE">
        <w:tc>
          <w:tcPr>
            <w:tcW w:w="2687" w:type="dxa"/>
            <w:shd w:val="clear" w:color="auto" w:fill="F2F2F2" w:themeFill="background1" w:themeFillShade="F2"/>
          </w:tcPr>
          <w:p w14:paraId="5CFA997F" w14:textId="77777777" w:rsidR="00BF3F44" w:rsidRPr="00584957" w:rsidRDefault="00BF3F44" w:rsidP="00EC4540">
            <w:pPr>
              <w:pStyle w:val="Header"/>
              <w:rPr>
                <w:sz w:val="28"/>
                <w:szCs w:val="28"/>
              </w:rPr>
            </w:pPr>
            <w:r w:rsidRPr="00584957">
              <w:rPr>
                <w:sz w:val="28"/>
                <w:szCs w:val="28"/>
              </w:rPr>
              <w:t xml:space="preserve">Location: </w:t>
            </w:r>
          </w:p>
          <w:p w14:paraId="5ED8247A" w14:textId="3D9FFDCE" w:rsidR="00BF3F44" w:rsidRPr="00584957" w:rsidRDefault="00BF3F44" w:rsidP="00CC2F40">
            <w:pPr>
              <w:pStyle w:val="Header"/>
              <w:numPr>
                <w:ilvl w:val="0"/>
                <w:numId w:val="12"/>
              </w:numPr>
              <w:ind w:left="170" w:hanging="170"/>
              <w:rPr>
                <w:sz w:val="28"/>
                <w:szCs w:val="28"/>
              </w:rPr>
            </w:pPr>
            <w:r w:rsidRPr="00584957">
              <w:rPr>
                <w:sz w:val="28"/>
                <w:szCs w:val="28"/>
              </w:rPr>
              <w:t xml:space="preserve">Which areas can you consider? Are there any areas </w:t>
            </w:r>
            <w:r>
              <w:rPr>
                <w:sz w:val="28"/>
                <w:szCs w:val="28"/>
              </w:rPr>
              <w:t xml:space="preserve">where </w:t>
            </w:r>
            <w:r w:rsidRPr="00584957">
              <w:rPr>
                <w:sz w:val="28"/>
                <w:szCs w:val="28"/>
              </w:rPr>
              <w:t>you can’t live?</w:t>
            </w:r>
          </w:p>
          <w:p w14:paraId="65D4E7B9" w14:textId="77777777" w:rsidR="00BF3F44" w:rsidRDefault="00BF3F44" w:rsidP="002F63B8">
            <w:pPr>
              <w:pStyle w:val="Header"/>
              <w:numPr>
                <w:ilvl w:val="0"/>
                <w:numId w:val="12"/>
              </w:numPr>
              <w:ind w:left="170" w:hanging="170"/>
              <w:rPr>
                <w:i/>
                <w:iCs/>
                <w:sz w:val="28"/>
                <w:szCs w:val="28"/>
              </w:rPr>
            </w:pPr>
            <w:r w:rsidRPr="00584957">
              <w:rPr>
                <w:sz w:val="28"/>
                <w:szCs w:val="28"/>
              </w:rPr>
              <w:t>Could you search outside of Birmingham?</w:t>
            </w:r>
            <w:r w:rsidRPr="00584957">
              <w:rPr>
                <w:i/>
                <w:iCs/>
                <w:sz w:val="28"/>
                <w:szCs w:val="28"/>
              </w:rPr>
              <w:t xml:space="preserve"> </w:t>
            </w:r>
          </w:p>
          <w:p w14:paraId="30674B14" w14:textId="7954FB2A" w:rsidR="00BF3F44" w:rsidRPr="00584957" w:rsidRDefault="00BF3F44" w:rsidP="00BF3F44">
            <w:pPr>
              <w:pStyle w:val="Header"/>
              <w:ind w:left="170"/>
              <w:rPr>
                <w:i/>
                <w:iCs/>
                <w:sz w:val="28"/>
                <w:szCs w:val="28"/>
              </w:rPr>
            </w:pPr>
          </w:p>
        </w:tc>
        <w:tc>
          <w:tcPr>
            <w:tcW w:w="7089" w:type="dxa"/>
            <w:shd w:val="clear" w:color="auto" w:fill="auto"/>
          </w:tcPr>
          <w:p w14:paraId="0AEC384A" w14:textId="64D53A2D" w:rsidR="00BF3F44" w:rsidRPr="00584957" w:rsidRDefault="00BF3F44" w:rsidP="00EC4540">
            <w:pPr>
              <w:pStyle w:val="Header"/>
              <w:rPr>
                <w:sz w:val="28"/>
                <w:szCs w:val="28"/>
              </w:rPr>
            </w:pPr>
          </w:p>
        </w:tc>
      </w:tr>
      <w:tr w:rsidR="00BF3F44" w:rsidRPr="00584957" w14:paraId="4E4F983F" w14:textId="3B1C147A" w:rsidTr="00B905EE">
        <w:tc>
          <w:tcPr>
            <w:tcW w:w="2687" w:type="dxa"/>
            <w:shd w:val="clear" w:color="auto" w:fill="F2F2F2" w:themeFill="background1" w:themeFillShade="F2"/>
          </w:tcPr>
          <w:p w14:paraId="6B7C8386" w14:textId="4F370AC9" w:rsidR="00BF3F44" w:rsidRPr="00584957" w:rsidRDefault="00BF3F44" w:rsidP="00F36FC3">
            <w:pPr>
              <w:pStyle w:val="Header"/>
              <w:jc w:val="both"/>
              <w:rPr>
                <w:sz w:val="28"/>
                <w:szCs w:val="28"/>
              </w:rPr>
            </w:pPr>
            <w:r w:rsidRPr="00584957">
              <w:rPr>
                <w:sz w:val="28"/>
                <w:szCs w:val="28"/>
              </w:rPr>
              <w:t>Budget (per month)</w:t>
            </w:r>
          </w:p>
          <w:p w14:paraId="0FAC1D84" w14:textId="4B312B76" w:rsidR="00BF3F44" w:rsidRPr="00584957" w:rsidRDefault="00BF3F44" w:rsidP="00EC4540">
            <w:pPr>
              <w:pStyle w:val="Header"/>
              <w:rPr>
                <w:sz w:val="28"/>
                <w:szCs w:val="28"/>
              </w:rPr>
            </w:pPr>
            <w:r w:rsidRPr="00584957">
              <w:rPr>
                <w:sz w:val="28"/>
                <w:szCs w:val="28"/>
              </w:rPr>
              <w:t>N.B. you will also be responsible for all utility bills so take that into account too</w:t>
            </w:r>
          </w:p>
        </w:tc>
        <w:tc>
          <w:tcPr>
            <w:tcW w:w="7089" w:type="dxa"/>
            <w:shd w:val="clear" w:color="auto" w:fill="auto"/>
          </w:tcPr>
          <w:p w14:paraId="3F4A541A" w14:textId="7CA3D9C2" w:rsidR="00BF3F44" w:rsidRPr="00584957" w:rsidRDefault="00BF3F44" w:rsidP="00F36FC3">
            <w:pPr>
              <w:pStyle w:val="Header"/>
              <w:jc w:val="both"/>
              <w:rPr>
                <w:sz w:val="28"/>
                <w:szCs w:val="28"/>
              </w:rPr>
            </w:pPr>
          </w:p>
        </w:tc>
      </w:tr>
    </w:tbl>
    <w:p w14:paraId="50D4F417" w14:textId="5A6019B1" w:rsidR="00067A6D" w:rsidRDefault="00067A6D" w:rsidP="00F36FC3">
      <w:pPr>
        <w:pStyle w:val="Header"/>
        <w:jc w:val="both"/>
        <w:rPr>
          <w:sz w:val="28"/>
          <w:szCs w:val="28"/>
        </w:rPr>
      </w:pPr>
    </w:p>
    <w:p w14:paraId="7B6A4FCD" w14:textId="65F2D4C5" w:rsidR="005E2852" w:rsidRPr="002F63B8" w:rsidRDefault="004F5AA7" w:rsidP="00F36FC3">
      <w:pPr>
        <w:pStyle w:val="Header"/>
        <w:jc w:val="both"/>
        <w:rPr>
          <w:sz w:val="28"/>
          <w:szCs w:val="28"/>
        </w:rPr>
      </w:pPr>
      <w:r w:rsidRPr="002F63B8">
        <w:rPr>
          <w:sz w:val="28"/>
          <w:szCs w:val="28"/>
        </w:rPr>
        <w:t>You might need to consider</w:t>
      </w:r>
      <w:r w:rsidR="0074359E" w:rsidRPr="002F63B8">
        <w:rPr>
          <w:sz w:val="28"/>
          <w:szCs w:val="28"/>
        </w:rPr>
        <w:t>:</w:t>
      </w:r>
    </w:p>
    <w:p w14:paraId="4F93F642" w14:textId="66C9174D" w:rsidR="004F5AA7" w:rsidRPr="002F63B8" w:rsidRDefault="004F5AA7" w:rsidP="00277264">
      <w:pPr>
        <w:pStyle w:val="Header"/>
        <w:numPr>
          <w:ilvl w:val="0"/>
          <w:numId w:val="3"/>
        </w:numPr>
        <w:jc w:val="both"/>
        <w:rPr>
          <w:sz w:val="28"/>
          <w:szCs w:val="28"/>
        </w:rPr>
      </w:pPr>
      <w:r w:rsidRPr="002F63B8">
        <w:rPr>
          <w:sz w:val="28"/>
          <w:szCs w:val="28"/>
        </w:rPr>
        <w:t>Accessibil</w:t>
      </w:r>
      <w:r w:rsidR="00512D03" w:rsidRPr="002F63B8">
        <w:rPr>
          <w:sz w:val="28"/>
          <w:szCs w:val="28"/>
        </w:rPr>
        <w:t>i</w:t>
      </w:r>
      <w:r w:rsidRPr="002F63B8">
        <w:rPr>
          <w:sz w:val="28"/>
          <w:szCs w:val="28"/>
        </w:rPr>
        <w:t>ty</w:t>
      </w:r>
    </w:p>
    <w:p w14:paraId="1F0D68B0" w14:textId="63A9F669" w:rsidR="002F63B8" w:rsidRPr="002F63B8" w:rsidRDefault="004F5AA7" w:rsidP="00CC2F40">
      <w:pPr>
        <w:pStyle w:val="Header"/>
        <w:numPr>
          <w:ilvl w:val="0"/>
          <w:numId w:val="3"/>
        </w:numPr>
        <w:jc w:val="both"/>
        <w:rPr>
          <w:sz w:val="28"/>
          <w:szCs w:val="28"/>
        </w:rPr>
      </w:pPr>
      <w:r w:rsidRPr="002F63B8">
        <w:rPr>
          <w:sz w:val="28"/>
          <w:szCs w:val="28"/>
        </w:rPr>
        <w:t>Proximity to schools, family, childcare</w:t>
      </w:r>
    </w:p>
    <w:p w14:paraId="3E07C4EC" w14:textId="7A8BD07A" w:rsidR="00512D03" w:rsidRPr="002F63B8" w:rsidRDefault="00512D03" w:rsidP="00CC2F40">
      <w:pPr>
        <w:pStyle w:val="Header"/>
        <w:numPr>
          <w:ilvl w:val="0"/>
          <w:numId w:val="3"/>
        </w:numPr>
        <w:jc w:val="both"/>
        <w:rPr>
          <w:sz w:val="28"/>
          <w:szCs w:val="28"/>
        </w:rPr>
      </w:pPr>
      <w:r w:rsidRPr="002F63B8">
        <w:rPr>
          <w:sz w:val="28"/>
          <w:szCs w:val="28"/>
        </w:rPr>
        <w:t>Caring responsibilities</w:t>
      </w:r>
    </w:p>
    <w:p w14:paraId="5597377D" w14:textId="4541A957" w:rsidR="00936BD7" w:rsidRDefault="00B021CA" w:rsidP="00F36FC3">
      <w:pPr>
        <w:pStyle w:val="Header"/>
        <w:jc w:val="both"/>
        <w:rPr>
          <w:sz w:val="24"/>
          <w:szCs w:val="24"/>
        </w:rPr>
      </w:pPr>
      <w:r>
        <w:rPr>
          <w:b/>
          <w:bCs/>
          <w:noProof/>
          <w:color w:val="FF0000"/>
          <w:sz w:val="32"/>
          <w:szCs w:val="32"/>
        </w:rPr>
        <w:drawing>
          <wp:anchor distT="0" distB="0" distL="114300" distR="114300" simplePos="0" relativeHeight="251658251" behindDoc="1" locked="0" layoutInCell="1" allowOverlap="1" wp14:anchorId="3EA9B991" wp14:editId="033E23E6">
            <wp:simplePos x="0" y="0"/>
            <wp:positionH relativeFrom="column">
              <wp:posOffset>5242560</wp:posOffset>
            </wp:positionH>
            <wp:positionV relativeFrom="paragraph">
              <wp:posOffset>128270</wp:posOffset>
            </wp:positionV>
            <wp:extent cx="914400" cy="914400"/>
            <wp:effectExtent l="0" t="0" r="0" b="0"/>
            <wp:wrapTight wrapText="bothSides">
              <wp:wrapPolygon edited="0">
                <wp:start x="7650" y="900"/>
                <wp:lineTo x="3600" y="3150"/>
                <wp:lineTo x="2700" y="4050"/>
                <wp:lineTo x="3150" y="20250"/>
                <wp:lineTo x="18450" y="20250"/>
                <wp:lineTo x="18900" y="5400"/>
                <wp:lineTo x="17550" y="3150"/>
                <wp:lineTo x="13500" y="900"/>
                <wp:lineTo x="7650" y="900"/>
              </wp:wrapPolygon>
            </wp:wrapTight>
            <wp:docPr id="1820301446" name="Graphic 1820301446" descr="Clipboard Che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301446" name="Graphic 1820301446" descr="Clipboard Checked with solid fill"/>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1A4584A4" w14:textId="77777777" w:rsidR="00747F62" w:rsidRDefault="00747F62">
      <w:pPr>
        <w:rPr>
          <w:b/>
          <w:bCs/>
          <w:sz w:val="32"/>
          <w:szCs w:val="32"/>
        </w:rPr>
      </w:pPr>
      <w:r>
        <w:rPr>
          <w:b/>
          <w:bCs/>
          <w:sz w:val="32"/>
          <w:szCs w:val="32"/>
        </w:rPr>
        <w:br w:type="page"/>
      </w:r>
    </w:p>
    <w:p w14:paraId="3FC7815B" w14:textId="000D5369" w:rsidR="004421DB" w:rsidRPr="00163747" w:rsidRDefault="00163747" w:rsidP="00F36FC3">
      <w:pPr>
        <w:pStyle w:val="Header"/>
        <w:jc w:val="both"/>
        <w:rPr>
          <w:b/>
          <w:bCs/>
          <w:color w:val="FF0000"/>
          <w:sz w:val="32"/>
          <w:szCs w:val="32"/>
        </w:rPr>
      </w:pPr>
      <w:r w:rsidRPr="00CE6FC1">
        <w:rPr>
          <w:b/>
          <w:bCs/>
          <w:sz w:val="32"/>
          <w:szCs w:val="32"/>
        </w:rPr>
        <w:lastRenderedPageBreak/>
        <w:t>Find Your Home</w:t>
      </w:r>
      <w:r w:rsidR="00B905EE">
        <w:rPr>
          <w:b/>
          <w:bCs/>
          <w:sz w:val="32"/>
          <w:szCs w:val="32"/>
        </w:rPr>
        <w:t xml:space="preserve"> -</w:t>
      </w:r>
      <w:r>
        <w:rPr>
          <w:b/>
          <w:bCs/>
          <w:sz w:val="32"/>
          <w:szCs w:val="32"/>
        </w:rPr>
        <w:t xml:space="preserve"> </w:t>
      </w:r>
      <w:r w:rsidRPr="00163747">
        <w:rPr>
          <w:b/>
          <w:bCs/>
          <w:color w:val="FF0000"/>
          <w:sz w:val="32"/>
          <w:szCs w:val="32"/>
        </w:rPr>
        <w:t>Checklist to enable your search:</w:t>
      </w:r>
    </w:p>
    <w:p w14:paraId="4162CF0C" w14:textId="77777777" w:rsidR="00163747" w:rsidRDefault="00163747" w:rsidP="00F36FC3">
      <w:pPr>
        <w:pStyle w:val="Header"/>
        <w:jc w:val="both"/>
        <w:rPr>
          <w:sz w:val="24"/>
          <w:szCs w:val="24"/>
        </w:rPr>
      </w:pPr>
    </w:p>
    <w:p w14:paraId="36B6A936" w14:textId="1A86D53E" w:rsidR="00163747" w:rsidRPr="00B905EE" w:rsidRDefault="00D5730C" w:rsidP="00B905EE">
      <w:pPr>
        <w:pStyle w:val="Header"/>
        <w:ind w:left="709" w:hanging="352"/>
        <w:rPr>
          <w:rFonts w:cstheme="minorHAnsi"/>
          <w:sz w:val="28"/>
          <w:szCs w:val="28"/>
        </w:rPr>
      </w:pPr>
      <w:r>
        <w:rPr>
          <w:rFonts w:cstheme="minorHAnsi"/>
          <w:sz w:val="24"/>
          <w:szCs w:val="24"/>
        </w:rPr>
        <w:fldChar w:fldCharType="begin">
          <w:ffData>
            <w:name w:val="Check1"/>
            <w:enabled/>
            <w:calcOnExit w:val="0"/>
            <w:checkBox>
              <w:sizeAuto/>
              <w:default w:val="0"/>
            </w:checkBox>
          </w:ffData>
        </w:fldChar>
      </w:r>
      <w:bookmarkStart w:id="0" w:name="Check1"/>
      <w:r>
        <w:rPr>
          <w:rFonts w:cstheme="minorHAnsi"/>
          <w:sz w:val="24"/>
          <w:szCs w:val="24"/>
        </w:rPr>
        <w:instrText xml:space="preserve"> FORMCHECKBOX </w:instrText>
      </w:r>
      <w:r w:rsidR="00920A08">
        <w:rPr>
          <w:rFonts w:cstheme="minorHAnsi"/>
          <w:sz w:val="24"/>
          <w:szCs w:val="24"/>
        </w:rPr>
      </w:r>
      <w:r w:rsidR="00920A08">
        <w:rPr>
          <w:rFonts w:cstheme="minorHAnsi"/>
          <w:sz w:val="24"/>
          <w:szCs w:val="24"/>
        </w:rPr>
        <w:fldChar w:fldCharType="separate"/>
      </w:r>
      <w:r>
        <w:rPr>
          <w:rFonts w:cstheme="minorHAnsi"/>
          <w:sz w:val="24"/>
          <w:szCs w:val="24"/>
        </w:rPr>
        <w:fldChar w:fldCharType="end"/>
      </w:r>
      <w:bookmarkEnd w:id="0"/>
      <w:r w:rsidR="00A32BE6">
        <w:rPr>
          <w:rFonts w:cstheme="minorHAnsi"/>
          <w:sz w:val="24"/>
          <w:szCs w:val="24"/>
        </w:rPr>
        <w:t xml:space="preserve"> </w:t>
      </w:r>
      <w:r w:rsidR="00163747" w:rsidRPr="00B905EE">
        <w:rPr>
          <w:rFonts w:cstheme="minorHAnsi"/>
          <w:sz w:val="28"/>
          <w:szCs w:val="28"/>
        </w:rPr>
        <w:t xml:space="preserve">Do you understand your requirements? (e.g. how many bedrooms, </w:t>
      </w:r>
      <w:r w:rsidR="00B905EE">
        <w:rPr>
          <w:rFonts w:cstheme="minorHAnsi"/>
          <w:sz w:val="28"/>
          <w:szCs w:val="28"/>
        </w:rPr>
        <w:t>ac</w:t>
      </w:r>
      <w:r w:rsidR="00163747" w:rsidRPr="00B905EE">
        <w:rPr>
          <w:rFonts w:cstheme="minorHAnsi"/>
          <w:sz w:val="28"/>
          <w:szCs w:val="28"/>
        </w:rPr>
        <w:t xml:space="preserve">cessibility issues, proximity to schools etc.) </w:t>
      </w:r>
    </w:p>
    <w:p w14:paraId="18864959" w14:textId="77777777" w:rsidR="00163747" w:rsidRPr="00B905EE" w:rsidRDefault="00163747" w:rsidP="00163747">
      <w:pPr>
        <w:pStyle w:val="Header"/>
        <w:ind w:left="720"/>
        <w:rPr>
          <w:rFonts w:cstheme="minorHAnsi"/>
          <w:sz w:val="28"/>
          <w:szCs w:val="28"/>
        </w:rPr>
      </w:pPr>
    </w:p>
    <w:p w14:paraId="72B88ECE" w14:textId="5AC81180" w:rsidR="00163747" w:rsidRDefault="008A0A83" w:rsidP="008A0A83">
      <w:pPr>
        <w:pStyle w:val="Header"/>
        <w:ind w:left="357"/>
        <w:rPr>
          <w:rFonts w:cstheme="minorHAnsi"/>
          <w:sz w:val="28"/>
          <w:szCs w:val="28"/>
        </w:rPr>
      </w:pPr>
      <w:r w:rsidRPr="00B905EE">
        <w:rPr>
          <w:rFonts w:cstheme="minorHAnsi"/>
          <w:sz w:val="28"/>
          <w:szCs w:val="28"/>
        </w:rPr>
        <w:fldChar w:fldCharType="begin">
          <w:ffData>
            <w:name w:val="Check2"/>
            <w:enabled/>
            <w:calcOnExit w:val="0"/>
            <w:checkBox>
              <w:sizeAuto/>
              <w:default w:val="0"/>
            </w:checkBox>
          </w:ffData>
        </w:fldChar>
      </w:r>
      <w:bookmarkStart w:id="1" w:name="Check2"/>
      <w:r w:rsidRPr="00B905EE">
        <w:rPr>
          <w:rFonts w:cstheme="minorHAnsi"/>
          <w:sz w:val="28"/>
          <w:szCs w:val="28"/>
        </w:rPr>
        <w:instrText xml:space="preserve"> FORMCHECKBOX </w:instrText>
      </w:r>
      <w:r w:rsidR="00920A08">
        <w:rPr>
          <w:rFonts w:cstheme="minorHAnsi"/>
          <w:sz w:val="28"/>
          <w:szCs w:val="28"/>
        </w:rPr>
      </w:r>
      <w:r w:rsidR="00920A08">
        <w:rPr>
          <w:rFonts w:cstheme="minorHAnsi"/>
          <w:sz w:val="28"/>
          <w:szCs w:val="28"/>
        </w:rPr>
        <w:fldChar w:fldCharType="separate"/>
      </w:r>
      <w:r w:rsidRPr="00B905EE">
        <w:rPr>
          <w:rFonts w:cstheme="minorHAnsi"/>
          <w:sz w:val="28"/>
          <w:szCs w:val="28"/>
        </w:rPr>
        <w:fldChar w:fldCharType="end"/>
      </w:r>
      <w:bookmarkEnd w:id="1"/>
      <w:r w:rsidRPr="00B905EE">
        <w:rPr>
          <w:rFonts w:cstheme="minorHAnsi"/>
          <w:sz w:val="28"/>
          <w:szCs w:val="28"/>
        </w:rPr>
        <w:t xml:space="preserve"> </w:t>
      </w:r>
      <w:r w:rsidR="00163747" w:rsidRPr="00B905EE">
        <w:rPr>
          <w:rFonts w:cstheme="minorHAnsi"/>
          <w:sz w:val="28"/>
          <w:szCs w:val="28"/>
        </w:rPr>
        <w:t xml:space="preserve">Do you know what you can afford? </w:t>
      </w:r>
    </w:p>
    <w:p w14:paraId="04001880" w14:textId="77777777" w:rsidR="0045529A" w:rsidRDefault="0045529A" w:rsidP="008A0A83">
      <w:pPr>
        <w:pStyle w:val="Header"/>
        <w:ind w:left="357"/>
        <w:rPr>
          <w:rFonts w:cstheme="minorHAnsi"/>
          <w:sz w:val="28"/>
          <w:szCs w:val="28"/>
        </w:rPr>
      </w:pPr>
    </w:p>
    <w:p w14:paraId="4FE392E3" w14:textId="5326BE96" w:rsidR="0045529A" w:rsidRPr="00B905EE" w:rsidRDefault="0045529A" w:rsidP="008A0A83">
      <w:pPr>
        <w:pStyle w:val="Header"/>
        <w:ind w:left="357"/>
        <w:rPr>
          <w:rFonts w:cstheme="minorHAnsi"/>
          <w:sz w:val="28"/>
          <w:szCs w:val="28"/>
        </w:rPr>
      </w:pPr>
      <w:r w:rsidRPr="00B905EE">
        <w:rPr>
          <w:rFonts w:cstheme="minorHAnsi"/>
          <w:sz w:val="28"/>
          <w:szCs w:val="28"/>
        </w:rPr>
        <w:fldChar w:fldCharType="begin">
          <w:ffData>
            <w:name w:val="Check2"/>
            <w:enabled/>
            <w:calcOnExit w:val="0"/>
            <w:checkBox>
              <w:sizeAuto/>
              <w:default w:val="0"/>
            </w:checkBox>
          </w:ffData>
        </w:fldChar>
      </w:r>
      <w:r w:rsidRPr="00B905EE">
        <w:rPr>
          <w:rFonts w:cstheme="minorHAnsi"/>
          <w:sz w:val="28"/>
          <w:szCs w:val="28"/>
        </w:rPr>
        <w:instrText xml:space="preserve"> FORMCHECKBOX </w:instrText>
      </w:r>
      <w:r w:rsidR="00920A08">
        <w:rPr>
          <w:rFonts w:cstheme="minorHAnsi"/>
          <w:sz w:val="28"/>
          <w:szCs w:val="28"/>
        </w:rPr>
      </w:r>
      <w:r w:rsidR="00920A08">
        <w:rPr>
          <w:rFonts w:cstheme="minorHAnsi"/>
          <w:sz w:val="28"/>
          <w:szCs w:val="28"/>
        </w:rPr>
        <w:fldChar w:fldCharType="separate"/>
      </w:r>
      <w:r w:rsidRPr="00B905EE">
        <w:rPr>
          <w:rFonts w:cstheme="minorHAnsi"/>
          <w:sz w:val="28"/>
          <w:szCs w:val="28"/>
        </w:rPr>
        <w:fldChar w:fldCharType="end"/>
      </w:r>
      <w:r w:rsidRPr="00B905EE">
        <w:rPr>
          <w:rFonts w:cstheme="minorHAnsi"/>
          <w:sz w:val="28"/>
          <w:szCs w:val="28"/>
        </w:rPr>
        <w:t xml:space="preserve"> </w:t>
      </w:r>
      <w:r>
        <w:rPr>
          <w:rFonts w:cstheme="minorHAnsi"/>
          <w:sz w:val="28"/>
          <w:szCs w:val="28"/>
        </w:rPr>
        <w:t>Do you have access to a telephone?</w:t>
      </w:r>
    </w:p>
    <w:p w14:paraId="10375B4F" w14:textId="77777777" w:rsidR="00163747" w:rsidRPr="00B905EE" w:rsidRDefault="00163747" w:rsidP="008A0A83">
      <w:pPr>
        <w:pStyle w:val="Header"/>
        <w:ind w:left="357"/>
        <w:jc w:val="both"/>
        <w:rPr>
          <w:sz w:val="28"/>
          <w:szCs w:val="28"/>
        </w:rPr>
      </w:pPr>
    </w:p>
    <w:p w14:paraId="7086041C" w14:textId="780A854C" w:rsidR="008C103F" w:rsidRPr="00B905EE" w:rsidRDefault="008A0A83" w:rsidP="008A0A83">
      <w:pPr>
        <w:pStyle w:val="Header"/>
        <w:ind w:left="357"/>
        <w:rPr>
          <w:rFonts w:cstheme="minorHAnsi"/>
          <w:sz w:val="28"/>
          <w:szCs w:val="28"/>
        </w:rPr>
      </w:pPr>
      <w:r w:rsidRPr="00B905EE">
        <w:rPr>
          <w:rFonts w:cstheme="minorHAnsi"/>
          <w:sz w:val="28"/>
          <w:szCs w:val="28"/>
        </w:rPr>
        <w:fldChar w:fldCharType="begin">
          <w:ffData>
            <w:name w:val="Check3"/>
            <w:enabled/>
            <w:calcOnExit w:val="0"/>
            <w:checkBox>
              <w:sizeAuto/>
              <w:default w:val="0"/>
            </w:checkBox>
          </w:ffData>
        </w:fldChar>
      </w:r>
      <w:bookmarkStart w:id="2" w:name="Check3"/>
      <w:r w:rsidRPr="00B905EE">
        <w:rPr>
          <w:rFonts w:cstheme="minorHAnsi"/>
          <w:sz w:val="28"/>
          <w:szCs w:val="28"/>
        </w:rPr>
        <w:instrText xml:space="preserve"> FORMCHECKBOX </w:instrText>
      </w:r>
      <w:r w:rsidR="00920A08">
        <w:rPr>
          <w:rFonts w:cstheme="minorHAnsi"/>
          <w:sz w:val="28"/>
          <w:szCs w:val="28"/>
        </w:rPr>
      </w:r>
      <w:r w:rsidR="00920A08">
        <w:rPr>
          <w:rFonts w:cstheme="minorHAnsi"/>
          <w:sz w:val="28"/>
          <w:szCs w:val="28"/>
        </w:rPr>
        <w:fldChar w:fldCharType="separate"/>
      </w:r>
      <w:r w:rsidRPr="00B905EE">
        <w:rPr>
          <w:rFonts w:cstheme="minorHAnsi"/>
          <w:sz w:val="28"/>
          <w:szCs w:val="28"/>
        </w:rPr>
        <w:fldChar w:fldCharType="end"/>
      </w:r>
      <w:bookmarkEnd w:id="2"/>
      <w:r w:rsidRPr="00B905EE">
        <w:rPr>
          <w:rFonts w:cstheme="minorHAnsi"/>
          <w:sz w:val="28"/>
          <w:szCs w:val="28"/>
        </w:rPr>
        <w:t xml:space="preserve"> </w:t>
      </w:r>
      <w:r w:rsidR="008C103F" w:rsidRPr="00B905EE">
        <w:rPr>
          <w:rFonts w:cstheme="minorHAnsi"/>
          <w:sz w:val="28"/>
          <w:szCs w:val="28"/>
        </w:rPr>
        <w:t>Do you have a device on which to access the internet?</w:t>
      </w:r>
    </w:p>
    <w:p w14:paraId="60589703" w14:textId="77777777" w:rsidR="008C103F" w:rsidRPr="00B905EE" w:rsidRDefault="008C103F" w:rsidP="008A0A83">
      <w:pPr>
        <w:pStyle w:val="Header"/>
        <w:ind w:left="357"/>
        <w:rPr>
          <w:rFonts w:cstheme="minorHAnsi"/>
          <w:sz w:val="28"/>
          <w:szCs w:val="28"/>
        </w:rPr>
      </w:pPr>
    </w:p>
    <w:p w14:paraId="41A63D35" w14:textId="6078FD43" w:rsidR="008C103F" w:rsidRPr="00B905EE" w:rsidRDefault="008A0A83" w:rsidP="008A0A83">
      <w:pPr>
        <w:pStyle w:val="Header"/>
        <w:ind w:left="357"/>
        <w:rPr>
          <w:rFonts w:cstheme="minorHAnsi"/>
          <w:sz w:val="28"/>
          <w:szCs w:val="28"/>
        </w:rPr>
      </w:pPr>
      <w:r w:rsidRPr="00B905EE">
        <w:rPr>
          <w:rFonts w:cstheme="minorHAnsi"/>
          <w:sz w:val="28"/>
          <w:szCs w:val="28"/>
        </w:rPr>
        <w:fldChar w:fldCharType="begin">
          <w:ffData>
            <w:name w:val="Check4"/>
            <w:enabled/>
            <w:calcOnExit w:val="0"/>
            <w:checkBox>
              <w:sizeAuto/>
              <w:default w:val="0"/>
            </w:checkBox>
          </w:ffData>
        </w:fldChar>
      </w:r>
      <w:bookmarkStart w:id="3" w:name="Check4"/>
      <w:r w:rsidRPr="00B905EE">
        <w:rPr>
          <w:rFonts w:cstheme="minorHAnsi"/>
          <w:sz w:val="28"/>
          <w:szCs w:val="28"/>
        </w:rPr>
        <w:instrText xml:space="preserve"> FORMCHECKBOX </w:instrText>
      </w:r>
      <w:r w:rsidR="00920A08">
        <w:rPr>
          <w:rFonts w:cstheme="minorHAnsi"/>
          <w:sz w:val="28"/>
          <w:szCs w:val="28"/>
        </w:rPr>
      </w:r>
      <w:r w:rsidR="00920A08">
        <w:rPr>
          <w:rFonts w:cstheme="minorHAnsi"/>
          <w:sz w:val="28"/>
          <w:szCs w:val="28"/>
        </w:rPr>
        <w:fldChar w:fldCharType="separate"/>
      </w:r>
      <w:r w:rsidRPr="00B905EE">
        <w:rPr>
          <w:rFonts w:cstheme="minorHAnsi"/>
          <w:sz w:val="28"/>
          <w:szCs w:val="28"/>
        </w:rPr>
        <w:fldChar w:fldCharType="end"/>
      </w:r>
      <w:bookmarkEnd w:id="3"/>
      <w:r w:rsidRPr="00B905EE">
        <w:rPr>
          <w:rFonts w:cstheme="minorHAnsi"/>
          <w:sz w:val="28"/>
          <w:szCs w:val="28"/>
        </w:rPr>
        <w:t xml:space="preserve"> </w:t>
      </w:r>
      <w:r w:rsidR="008C103F" w:rsidRPr="00B905EE">
        <w:rPr>
          <w:rFonts w:cstheme="minorHAnsi"/>
          <w:sz w:val="28"/>
          <w:szCs w:val="28"/>
        </w:rPr>
        <w:t xml:space="preserve">Do you have internet access? – via </w:t>
      </w:r>
      <w:proofErr w:type="spellStart"/>
      <w:r w:rsidR="008C103F" w:rsidRPr="00B905EE">
        <w:rPr>
          <w:rFonts w:cstheme="minorHAnsi"/>
          <w:sz w:val="28"/>
          <w:szCs w:val="28"/>
        </w:rPr>
        <w:t>WiFi</w:t>
      </w:r>
      <w:proofErr w:type="spellEnd"/>
      <w:r w:rsidR="008C103F" w:rsidRPr="00B905EE">
        <w:rPr>
          <w:rFonts w:cstheme="minorHAnsi"/>
          <w:sz w:val="28"/>
          <w:szCs w:val="28"/>
        </w:rPr>
        <w:t xml:space="preserve"> or data?</w:t>
      </w:r>
    </w:p>
    <w:p w14:paraId="52CDCFA9" w14:textId="77777777" w:rsidR="00163747" w:rsidRPr="00B905EE" w:rsidRDefault="00163747" w:rsidP="008C103F">
      <w:pPr>
        <w:pStyle w:val="Header"/>
        <w:ind w:left="360"/>
        <w:rPr>
          <w:rFonts w:cstheme="minorHAnsi"/>
          <w:i/>
          <w:iCs/>
          <w:sz w:val="28"/>
          <w:szCs w:val="28"/>
        </w:rPr>
      </w:pPr>
    </w:p>
    <w:p w14:paraId="537415B0" w14:textId="5C2000DC" w:rsidR="008C103F" w:rsidRPr="00B905EE" w:rsidRDefault="008C103F" w:rsidP="008C103F">
      <w:pPr>
        <w:pStyle w:val="Header"/>
        <w:ind w:left="360"/>
        <w:rPr>
          <w:rFonts w:cstheme="minorHAnsi"/>
          <w:i/>
          <w:iCs/>
          <w:sz w:val="28"/>
          <w:szCs w:val="28"/>
        </w:rPr>
      </w:pPr>
      <w:r w:rsidRPr="00B905EE">
        <w:rPr>
          <w:rFonts w:cstheme="minorHAnsi"/>
          <w:i/>
          <w:iCs/>
          <w:sz w:val="28"/>
          <w:szCs w:val="28"/>
        </w:rPr>
        <w:t xml:space="preserve">If </w:t>
      </w:r>
      <w:proofErr w:type="gramStart"/>
      <w:r w:rsidRPr="00B905EE">
        <w:rPr>
          <w:rFonts w:cstheme="minorHAnsi"/>
          <w:i/>
          <w:iCs/>
          <w:sz w:val="28"/>
          <w:szCs w:val="28"/>
        </w:rPr>
        <w:t>not</w:t>
      </w:r>
      <w:proofErr w:type="gramEnd"/>
      <w:r w:rsidRPr="00B905EE">
        <w:rPr>
          <w:rFonts w:cstheme="minorHAnsi"/>
          <w:i/>
          <w:iCs/>
          <w:sz w:val="28"/>
          <w:szCs w:val="28"/>
        </w:rPr>
        <w:t xml:space="preserve"> your Case Officer will be able to advise you of where and how you can access the internet </w:t>
      </w:r>
      <w:r w:rsidR="00E1581E" w:rsidRPr="00B905EE">
        <w:rPr>
          <w:rFonts w:cstheme="minorHAnsi"/>
          <w:i/>
          <w:iCs/>
          <w:sz w:val="28"/>
          <w:szCs w:val="28"/>
        </w:rPr>
        <w:t xml:space="preserve">free of charge, </w:t>
      </w:r>
      <w:r w:rsidRPr="00B905EE">
        <w:rPr>
          <w:rFonts w:cstheme="minorHAnsi"/>
          <w:i/>
          <w:iCs/>
          <w:sz w:val="28"/>
          <w:szCs w:val="28"/>
        </w:rPr>
        <w:t>to search for rental properties.</w:t>
      </w:r>
    </w:p>
    <w:p w14:paraId="0CB7EDC6" w14:textId="77777777" w:rsidR="008C103F" w:rsidRPr="00B905EE" w:rsidRDefault="008C103F" w:rsidP="008C103F">
      <w:pPr>
        <w:pStyle w:val="ListParagraph"/>
        <w:rPr>
          <w:rFonts w:cstheme="minorHAnsi"/>
          <w:sz w:val="28"/>
          <w:szCs w:val="28"/>
        </w:rPr>
      </w:pPr>
    </w:p>
    <w:p w14:paraId="07297A5B" w14:textId="37AB3EA5" w:rsidR="008C103F" w:rsidRPr="00B905EE" w:rsidRDefault="008A0A83" w:rsidP="008A0A83">
      <w:pPr>
        <w:pStyle w:val="Header"/>
        <w:ind w:left="357"/>
        <w:rPr>
          <w:rFonts w:cstheme="minorHAnsi"/>
          <w:sz w:val="28"/>
          <w:szCs w:val="28"/>
        </w:rPr>
      </w:pPr>
      <w:r w:rsidRPr="00B905EE">
        <w:rPr>
          <w:rFonts w:cstheme="minorHAnsi"/>
          <w:sz w:val="28"/>
          <w:szCs w:val="28"/>
        </w:rPr>
        <w:fldChar w:fldCharType="begin">
          <w:ffData>
            <w:name w:val="Check5"/>
            <w:enabled/>
            <w:calcOnExit w:val="0"/>
            <w:checkBox>
              <w:sizeAuto/>
              <w:default w:val="0"/>
            </w:checkBox>
          </w:ffData>
        </w:fldChar>
      </w:r>
      <w:bookmarkStart w:id="4" w:name="Check5"/>
      <w:r w:rsidRPr="00B905EE">
        <w:rPr>
          <w:rFonts w:cstheme="minorHAnsi"/>
          <w:sz w:val="28"/>
          <w:szCs w:val="28"/>
        </w:rPr>
        <w:instrText xml:space="preserve"> FORMCHECKBOX </w:instrText>
      </w:r>
      <w:r w:rsidR="00920A08">
        <w:rPr>
          <w:rFonts w:cstheme="minorHAnsi"/>
          <w:sz w:val="28"/>
          <w:szCs w:val="28"/>
        </w:rPr>
      </w:r>
      <w:r w:rsidR="00920A08">
        <w:rPr>
          <w:rFonts w:cstheme="minorHAnsi"/>
          <w:sz w:val="28"/>
          <w:szCs w:val="28"/>
        </w:rPr>
        <w:fldChar w:fldCharType="separate"/>
      </w:r>
      <w:r w:rsidRPr="00B905EE">
        <w:rPr>
          <w:rFonts w:cstheme="minorHAnsi"/>
          <w:sz w:val="28"/>
          <w:szCs w:val="28"/>
        </w:rPr>
        <w:fldChar w:fldCharType="end"/>
      </w:r>
      <w:bookmarkEnd w:id="4"/>
      <w:r w:rsidRPr="00B905EE">
        <w:rPr>
          <w:rFonts w:cstheme="minorHAnsi"/>
          <w:sz w:val="28"/>
          <w:szCs w:val="28"/>
        </w:rPr>
        <w:t xml:space="preserve"> </w:t>
      </w:r>
      <w:r w:rsidR="008C103F" w:rsidRPr="00B905EE">
        <w:rPr>
          <w:rFonts w:cstheme="minorHAnsi"/>
          <w:sz w:val="28"/>
          <w:szCs w:val="28"/>
        </w:rPr>
        <w:t xml:space="preserve">Are you comfortable using websites to search for Property or would you like some help to navigate the systems? E.g. Rightmove, Zoopla, Open </w:t>
      </w:r>
      <w:proofErr w:type="gramStart"/>
      <w:r w:rsidR="008C103F" w:rsidRPr="00B905EE">
        <w:rPr>
          <w:rFonts w:cstheme="minorHAnsi"/>
          <w:sz w:val="28"/>
          <w:szCs w:val="28"/>
        </w:rPr>
        <w:t>Rent..</w:t>
      </w:r>
      <w:proofErr w:type="gramEnd"/>
      <w:r w:rsidR="008C103F" w:rsidRPr="00B905EE">
        <w:rPr>
          <w:rFonts w:cstheme="minorHAnsi"/>
          <w:sz w:val="28"/>
          <w:szCs w:val="28"/>
        </w:rPr>
        <w:t xml:space="preserve"> </w:t>
      </w:r>
    </w:p>
    <w:p w14:paraId="7ED7CE6A" w14:textId="77777777" w:rsidR="008C103F" w:rsidRPr="00B905EE" w:rsidRDefault="008C103F" w:rsidP="008C103F">
      <w:pPr>
        <w:pStyle w:val="Header"/>
        <w:ind w:left="720"/>
        <w:rPr>
          <w:rFonts w:cstheme="minorHAnsi"/>
          <w:color w:val="FF0000"/>
          <w:sz w:val="28"/>
          <w:szCs w:val="28"/>
        </w:rPr>
      </w:pPr>
    </w:p>
    <w:p w14:paraId="5238A0B2" w14:textId="6558A15F" w:rsidR="008C103F" w:rsidRPr="00B905EE" w:rsidRDefault="008A0A83" w:rsidP="008A0A83">
      <w:pPr>
        <w:pStyle w:val="Header"/>
        <w:ind w:left="357"/>
        <w:rPr>
          <w:rFonts w:cstheme="minorHAnsi"/>
          <w:sz w:val="28"/>
          <w:szCs w:val="28"/>
        </w:rPr>
      </w:pPr>
      <w:r w:rsidRPr="00B905EE">
        <w:rPr>
          <w:rFonts w:cstheme="minorHAnsi"/>
          <w:sz w:val="28"/>
          <w:szCs w:val="28"/>
        </w:rPr>
        <w:fldChar w:fldCharType="begin">
          <w:ffData>
            <w:name w:val="Check6"/>
            <w:enabled/>
            <w:calcOnExit w:val="0"/>
            <w:checkBox>
              <w:sizeAuto/>
              <w:default w:val="0"/>
            </w:checkBox>
          </w:ffData>
        </w:fldChar>
      </w:r>
      <w:bookmarkStart w:id="5" w:name="Check6"/>
      <w:r w:rsidRPr="00B905EE">
        <w:rPr>
          <w:rFonts w:cstheme="minorHAnsi"/>
          <w:sz w:val="28"/>
          <w:szCs w:val="28"/>
        </w:rPr>
        <w:instrText xml:space="preserve"> FORMCHECKBOX </w:instrText>
      </w:r>
      <w:r w:rsidR="00920A08">
        <w:rPr>
          <w:rFonts w:cstheme="minorHAnsi"/>
          <w:sz w:val="28"/>
          <w:szCs w:val="28"/>
        </w:rPr>
      </w:r>
      <w:r w:rsidR="00920A08">
        <w:rPr>
          <w:rFonts w:cstheme="minorHAnsi"/>
          <w:sz w:val="28"/>
          <w:szCs w:val="28"/>
        </w:rPr>
        <w:fldChar w:fldCharType="separate"/>
      </w:r>
      <w:r w:rsidRPr="00B905EE">
        <w:rPr>
          <w:rFonts w:cstheme="minorHAnsi"/>
          <w:sz w:val="28"/>
          <w:szCs w:val="28"/>
        </w:rPr>
        <w:fldChar w:fldCharType="end"/>
      </w:r>
      <w:bookmarkEnd w:id="5"/>
      <w:r w:rsidRPr="00B905EE">
        <w:rPr>
          <w:rFonts w:cstheme="minorHAnsi"/>
          <w:sz w:val="28"/>
          <w:szCs w:val="28"/>
        </w:rPr>
        <w:t xml:space="preserve"> </w:t>
      </w:r>
      <w:r w:rsidR="008C103F" w:rsidRPr="00B905EE">
        <w:rPr>
          <w:rFonts w:cstheme="minorHAnsi"/>
          <w:sz w:val="28"/>
          <w:szCs w:val="28"/>
        </w:rPr>
        <w:t>Do you know who the local estate agents are and where they are located? Or would you like some advice on that?</w:t>
      </w:r>
    </w:p>
    <w:p w14:paraId="6179B21E" w14:textId="77777777" w:rsidR="008C103F" w:rsidRPr="00B905EE" w:rsidRDefault="008C103F" w:rsidP="008C103F">
      <w:pPr>
        <w:pStyle w:val="Header"/>
        <w:ind w:left="720"/>
        <w:rPr>
          <w:rFonts w:cstheme="minorHAnsi"/>
          <w:sz w:val="28"/>
          <w:szCs w:val="28"/>
        </w:rPr>
      </w:pPr>
    </w:p>
    <w:p w14:paraId="1001D457" w14:textId="77777777" w:rsidR="00701C23" w:rsidRDefault="00701C23" w:rsidP="00701C23">
      <w:pPr>
        <w:pStyle w:val="Header"/>
        <w:ind w:left="357"/>
        <w:rPr>
          <w:rFonts w:cstheme="minorHAnsi"/>
          <w:sz w:val="28"/>
          <w:szCs w:val="28"/>
        </w:rPr>
      </w:pPr>
      <w:r>
        <w:rPr>
          <w:noProof/>
          <w:sz w:val="28"/>
          <w:szCs w:val="28"/>
        </w:rPr>
        <w:drawing>
          <wp:anchor distT="0" distB="0" distL="114300" distR="114300" simplePos="0" relativeHeight="251658242" behindDoc="1" locked="0" layoutInCell="1" allowOverlap="1" wp14:anchorId="0883EF8D" wp14:editId="15B78B2A">
            <wp:simplePos x="0" y="0"/>
            <wp:positionH relativeFrom="column">
              <wp:posOffset>268605</wp:posOffset>
            </wp:positionH>
            <wp:positionV relativeFrom="paragraph">
              <wp:posOffset>167192</wp:posOffset>
            </wp:positionV>
            <wp:extent cx="334682" cy="334682"/>
            <wp:effectExtent l="0" t="0" r="8255" b="8255"/>
            <wp:wrapTight wrapText="bothSides">
              <wp:wrapPolygon edited="0">
                <wp:start x="15452" y="21600"/>
                <wp:lineTo x="20370" y="15452"/>
                <wp:lineTo x="20370" y="8074"/>
                <wp:lineTo x="15452" y="697"/>
                <wp:lineTo x="4386" y="697"/>
                <wp:lineTo x="697" y="5615"/>
                <wp:lineTo x="697" y="16682"/>
                <wp:lineTo x="4386" y="21600"/>
                <wp:lineTo x="15452" y="21600"/>
              </wp:wrapPolygon>
            </wp:wrapTight>
            <wp:docPr id="208231943" name="Graphic 208231943" descr="Circle with left arr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710777" name="Graphic 402710777" descr="Circle with left arrow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rot="10800000">
                      <a:off x="0" y="0"/>
                      <a:ext cx="334682" cy="334682"/>
                    </a:xfrm>
                    <a:prstGeom prst="rect">
                      <a:avLst/>
                    </a:prstGeom>
                  </pic:spPr>
                </pic:pic>
              </a:graphicData>
            </a:graphic>
            <wp14:sizeRelH relativeFrom="page">
              <wp14:pctWidth>0</wp14:pctWidth>
            </wp14:sizeRelH>
            <wp14:sizeRelV relativeFrom="page">
              <wp14:pctHeight>0</wp14:pctHeight>
            </wp14:sizeRelV>
          </wp:anchor>
        </w:drawing>
      </w:r>
    </w:p>
    <w:p w14:paraId="3226A237" w14:textId="5BE58A91" w:rsidR="008C103F" w:rsidRDefault="006714DF" w:rsidP="00701C23">
      <w:pPr>
        <w:pStyle w:val="Header"/>
        <w:ind w:left="357"/>
        <w:rPr>
          <w:rFonts w:cstheme="minorHAnsi"/>
          <w:sz w:val="28"/>
          <w:szCs w:val="28"/>
        </w:rPr>
      </w:pPr>
      <w:r w:rsidRPr="00B905EE">
        <w:rPr>
          <w:rFonts w:cstheme="minorHAnsi"/>
          <w:sz w:val="28"/>
          <w:szCs w:val="28"/>
        </w:rPr>
        <w:t>Note here es</w:t>
      </w:r>
      <w:r w:rsidR="00EE1749" w:rsidRPr="00B905EE">
        <w:rPr>
          <w:rFonts w:cstheme="minorHAnsi"/>
          <w:sz w:val="28"/>
          <w:szCs w:val="28"/>
        </w:rPr>
        <w:t>tate</w:t>
      </w:r>
      <w:r w:rsidR="006807DF" w:rsidRPr="00B905EE">
        <w:rPr>
          <w:rFonts w:cstheme="minorHAnsi"/>
          <w:sz w:val="28"/>
          <w:szCs w:val="28"/>
        </w:rPr>
        <w:t xml:space="preserve"> agents identified and signed up with:</w:t>
      </w:r>
    </w:p>
    <w:p w14:paraId="41ECA662" w14:textId="77777777" w:rsidR="00620963" w:rsidRPr="00B905EE" w:rsidRDefault="00620963" w:rsidP="00701C23">
      <w:pPr>
        <w:pStyle w:val="Header"/>
        <w:ind w:left="357"/>
        <w:rPr>
          <w:rFonts w:cstheme="minorHAnsi"/>
          <w:sz w:val="28"/>
          <w:szCs w:val="28"/>
        </w:rPr>
      </w:pPr>
    </w:p>
    <w:tbl>
      <w:tblPr>
        <w:tblStyle w:val="TableGrid"/>
        <w:tblW w:w="9213" w:type="dxa"/>
        <w:tblInd w:w="421" w:type="dxa"/>
        <w:tblLook w:val="04A0" w:firstRow="1" w:lastRow="0" w:firstColumn="1" w:lastColumn="0" w:noHBand="0" w:noVBand="1"/>
      </w:tblPr>
      <w:tblGrid>
        <w:gridCol w:w="9213"/>
      </w:tblGrid>
      <w:tr w:rsidR="00C7327C" w:rsidRPr="00B905EE" w14:paraId="70BA6CFA" w14:textId="77777777" w:rsidTr="00620963">
        <w:tc>
          <w:tcPr>
            <w:tcW w:w="9213" w:type="dxa"/>
            <w:tcBorders>
              <w:top w:val="single" w:sz="4" w:space="0" w:color="808080" w:themeColor="background1" w:themeShade="80"/>
              <w:bottom w:val="single" w:sz="4" w:space="0" w:color="808080" w:themeColor="background1" w:themeShade="80"/>
            </w:tcBorders>
          </w:tcPr>
          <w:p w14:paraId="694E0248" w14:textId="77777777" w:rsidR="00C7327C" w:rsidRPr="00B905EE" w:rsidRDefault="00C7327C" w:rsidP="008C103F">
            <w:pPr>
              <w:pStyle w:val="Header"/>
              <w:rPr>
                <w:rFonts w:cstheme="minorHAnsi"/>
                <w:sz w:val="28"/>
                <w:szCs w:val="28"/>
              </w:rPr>
            </w:pPr>
          </w:p>
        </w:tc>
      </w:tr>
      <w:tr w:rsidR="00C7327C" w:rsidRPr="00B905EE" w14:paraId="2411B1E1" w14:textId="77777777" w:rsidTr="00620963">
        <w:tc>
          <w:tcPr>
            <w:tcW w:w="9213" w:type="dxa"/>
            <w:tcBorders>
              <w:top w:val="single" w:sz="4" w:space="0" w:color="808080" w:themeColor="background1" w:themeShade="80"/>
              <w:bottom w:val="single" w:sz="4" w:space="0" w:color="808080" w:themeColor="background1" w:themeShade="80"/>
            </w:tcBorders>
          </w:tcPr>
          <w:p w14:paraId="32D1575F" w14:textId="77777777" w:rsidR="00C7327C" w:rsidRPr="00B905EE" w:rsidRDefault="00C7327C" w:rsidP="008C103F">
            <w:pPr>
              <w:pStyle w:val="Header"/>
              <w:rPr>
                <w:rFonts w:cstheme="minorHAnsi"/>
                <w:sz w:val="28"/>
                <w:szCs w:val="28"/>
              </w:rPr>
            </w:pPr>
          </w:p>
        </w:tc>
      </w:tr>
      <w:tr w:rsidR="00C7327C" w:rsidRPr="00B905EE" w14:paraId="4FBB23C6" w14:textId="77777777" w:rsidTr="00620963">
        <w:tc>
          <w:tcPr>
            <w:tcW w:w="9213" w:type="dxa"/>
            <w:tcBorders>
              <w:top w:val="single" w:sz="4" w:space="0" w:color="808080" w:themeColor="background1" w:themeShade="80"/>
              <w:bottom w:val="single" w:sz="4" w:space="0" w:color="808080" w:themeColor="background1" w:themeShade="80"/>
            </w:tcBorders>
          </w:tcPr>
          <w:p w14:paraId="55E1BA76" w14:textId="77777777" w:rsidR="00C7327C" w:rsidRPr="00B905EE" w:rsidRDefault="00C7327C" w:rsidP="008C103F">
            <w:pPr>
              <w:pStyle w:val="Header"/>
              <w:rPr>
                <w:rFonts w:cstheme="minorHAnsi"/>
                <w:sz w:val="28"/>
                <w:szCs w:val="28"/>
              </w:rPr>
            </w:pPr>
          </w:p>
        </w:tc>
      </w:tr>
      <w:tr w:rsidR="00213DCA" w:rsidRPr="00B905EE" w14:paraId="694FC7D4" w14:textId="77777777" w:rsidTr="00620963">
        <w:tc>
          <w:tcPr>
            <w:tcW w:w="9213" w:type="dxa"/>
            <w:tcBorders>
              <w:top w:val="single" w:sz="4" w:space="0" w:color="808080" w:themeColor="background1" w:themeShade="80"/>
              <w:bottom w:val="single" w:sz="4" w:space="0" w:color="808080" w:themeColor="background1" w:themeShade="80"/>
            </w:tcBorders>
          </w:tcPr>
          <w:p w14:paraId="74BF4891" w14:textId="77777777" w:rsidR="00213DCA" w:rsidRPr="00B905EE" w:rsidRDefault="00213DCA" w:rsidP="008C103F">
            <w:pPr>
              <w:pStyle w:val="Header"/>
              <w:rPr>
                <w:rFonts w:cstheme="minorHAnsi"/>
                <w:sz w:val="28"/>
                <w:szCs w:val="28"/>
              </w:rPr>
            </w:pPr>
          </w:p>
        </w:tc>
      </w:tr>
      <w:tr w:rsidR="00213DCA" w:rsidRPr="00B905EE" w14:paraId="29A739BF" w14:textId="77777777" w:rsidTr="00620963">
        <w:tc>
          <w:tcPr>
            <w:tcW w:w="9213" w:type="dxa"/>
            <w:tcBorders>
              <w:top w:val="single" w:sz="4" w:space="0" w:color="808080" w:themeColor="background1" w:themeShade="80"/>
              <w:bottom w:val="single" w:sz="4" w:space="0" w:color="808080" w:themeColor="background1" w:themeShade="80"/>
            </w:tcBorders>
          </w:tcPr>
          <w:p w14:paraId="34B1F23F" w14:textId="77777777" w:rsidR="00213DCA" w:rsidRPr="00B905EE" w:rsidRDefault="00213DCA" w:rsidP="008C103F">
            <w:pPr>
              <w:pStyle w:val="Header"/>
              <w:rPr>
                <w:rFonts w:cstheme="minorHAnsi"/>
                <w:sz w:val="28"/>
                <w:szCs w:val="28"/>
              </w:rPr>
            </w:pPr>
          </w:p>
        </w:tc>
      </w:tr>
      <w:tr w:rsidR="00620963" w:rsidRPr="00B905EE" w14:paraId="55756C21" w14:textId="77777777" w:rsidTr="00620963">
        <w:tc>
          <w:tcPr>
            <w:tcW w:w="9213" w:type="dxa"/>
            <w:tcBorders>
              <w:top w:val="single" w:sz="4" w:space="0" w:color="808080" w:themeColor="background1" w:themeShade="80"/>
              <w:bottom w:val="single" w:sz="4" w:space="0" w:color="808080" w:themeColor="background1" w:themeShade="80"/>
            </w:tcBorders>
          </w:tcPr>
          <w:p w14:paraId="2B0E0F80" w14:textId="77777777" w:rsidR="00620963" w:rsidRPr="00B905EE" w:rsidRDefault="00620963" w:rsidP="008C103F">
            <w:pPr>
              <w:pStyle w:val="Header"/>
              <w:rPr>
                <w:rFonts w:cstheme="minorHAnsi"/>
                <w:sz w:val="28"/>
                <w:szCs w:val="28"/>
              </w:rPr>
            </w:pPr>
          </w:p>
        </w:tc>
      </w:tr>
      <w:tr w:rsidR="00620963" w:rsidRPr="00B905EE" w14:paraId="69060323" w14:textId="77777777" w:rsidTr="00620963">
        <w:tc>
          <w:tcPr>
            <w:tcW w:w="9213" w:type="dxa"/>
            <w:tcBorders>
              <w:top w:val="single" w:sz="4" w:space="0" w:color="808080" w:themeColor="background1" w:themeShade="80"/>
              <w:bottom w:val="single" w:sz="4" w:space="0" w:color="808080" w:themeColor="background1" w:themeShade="80"/>
            </w:tcBorders>
          </w:tcPr>
          <w:p w14:paraId="7234A760" w14:textId="77777777" w:rsidR="00620963" w:rsidRPr="00B905EE" w:rsidRDefault="00620963" w:rsidP="008C103F">
            <w:pPr>
              <w:pStyle w:val="Header"/>
              <w:rPr>
                <w:rFonts w:cstheme="minorHAnsi"/>
                <w:sz w:val="28"/>
                <w:szCs w:val="28"/>
              </w:rPr>
            </w:pPr>
          </w:p>
        </w:tc>
      </w:tr>
      <w:tr w:rsidR="00620963" w:rsidRPr="00B905EE" w14:paraId="3587CE47" w14:textId="77777777" w:rsidTr="00620963">
        <w:tc>
          <w:tcPr>
            <w:tcW w:w="9213" w:type="dxa"/>
            <w:tcBorders>
              <w:top w:val="single" w:sz="4" w:space="0" w:color="808080" w:themeColor="background1" w:themeShade="80"/>
              <w:bottom w:val="single" w:sz="4" w:space="0" w:color="808080" w:themeColor="background1" w:themeShade="80"/>
            </w:tcBorders>
          </w:tcPr>
          <w:p w14:paraId="44C0DA69" w14:textId="77777777" w:rsidR="00620963" w:rsidRPr="00B905EE" w:rsidRDefault="00620963" w:rsidP="008C103F">
            <w:pPr>
              <w:pStyle w:val="Header"/>
              <w:rPr>
                <w:rFonts w:cstheme="minorHAnsi"/>
                <w:sz w:val="28"/>
                <w:szCs w:val="28"/>
              </w:rPr>
            </w:pPr>
          </w:p>
        </w:tc>
      </w:tr>
      <w:tr w:rsidR="0044227F" w:rsidRPr="00B905EE" w14:paraId="004AEB3C" w14:textId="77777777" w:rsidTr="00620963">
        <w:tc>
          <w:tcPr>
            <w:tcW w:w="9213" w:type="dxa"/>
            <w:tcBorders>
              <w:top w:val="single" w:sz="4" w:space="0" w:color="808080" w:themeColor="background1" w:themeShade="80"/>
              <w:bottom w:val="single" w:sz="4" w:space="0" w:color="808080" w:themeColor="background1" w:themeShade="80"/>
            </w:tcBorders>
          </w:tcPr>
          <w:p w14:paraId="7A0DD901" w14:textId="77777777" w:rsidR="0044227F" w:rsidRPr="00B905EE" w:rsidRDefault="0044227F" w:rsidP="008C103F">
            <w:pPr>
              <w:pStyle w:val="Header"/>
              <w:rPr>
                <w:rFonts w:cstheme="minorHAnsi"/>
                <w:sz w:val="28"/>
                <w:szCs w:val="28"/>
              </w:rPr>
            </w:pPr>
          </w:p>
        </w:tc>
      </w:tr>
      <w:tr w:rsidR="009B1AC8" w:rsidRPr="00B905EE" w14:paraId="164C55CF" w14:textId="77777777" w:rsidTr="00620963">
        <w:tc>
          <w:tcPr>
            <w:tcW w:w="9213" w:type="dxa"/>
            <w:tcBorders>
              <w:top w:val="single" w:sz="4" w:space="0" w:color="808080" w:themeColor="background1" w:themeShade="80"/>
              <w:bottom w:val="single" w:sz="4" w:space="0" w:color="808080" w:themeColor="background1" w:themeShade="80"/>
            </w:tcBorders>
          </w:tcPr>
          <w:p w14:paraId="6DC0BE2A" w14:textId="77777777" w:rsidR="009B1AC8" w:rsidRPr="00B905EE" w:rsidRDefault="009B1AC8" w:rsidP="008C103F">
            <w:pPr>
              <w:pStyle w:val="Header"/>
              <w:rPr>
                <w:rFonts w:cstheme="minorHAnsi"/>
                <w:sz w:val="28"/>
                <w:szCs w:val="28"/>
              </w:rPr>
            </w:pPr>
          </w:p>
        </w:tc>
      </w:tr>
      <w:tr w:rsidR="009B1AC8" w:rsidRPr="00B905EE" w14:paraId="258723D4" w14:textId="77777777" w:rsidTr="00620963">
        <w:tc>
          <w:tcPr>
            <w:tcW w:w="9213" w:type="dxa"/>
            <w:tcBorders>
              <w:top w:val="single" w:sz="4" w:space="0" w:color="808080" w:themeColor="background1" w:themeShade="80"/>
              <w:bottom w:val="single" w:sz="4" w:space="0" w:color="808080" w:themeColor="background1" w:themeShade="80"/>
            </w:tcBorders>
          </w:tcPr>
          <w:p w14:paraId="16BB2BAC" w14:textId="77777777" w:rsidR="009B1AC8" w:rsidRPr="00B905EE" w:rsidRDefault="009B1AC8" w:rsidP="008C103F">
            <w:pPr>
              <w:pStyle w:val="Header"/>
              <w:rPr>
                <w:rFonts w:cstheme="minorHAnsi"/>
                <w:sz w:val="28"/>
                <w:szCs w:val="28"/>
              </w:rPr>
            </w:pPr>
          </w:p>
        </w:tc>
      </w:tr>
      <w:tr w:rsidR="0044227F" w:rsidRPr="00B905EE" w14:paraId="2FFA9982" w14:textId="77777777" w:rsidTr="00620963">
        <w:tc>
          <w:tcPr>
            <w:tcW w:w="9213" w:type="dxa"/>
            <w:tcBorders>
              <w:top w:val="single" w:sz="4" w:space="0" w:color="808080" w:themeColor="background1" w:themeShade="80"/>
              <w:bottom w:val="single" w:sz="4" w:space="0" w:color="808080" w:themeColor="background1" w:themeShade="80"/>
            </w:tcBorders>
          </w:tcPr>
          <w:p w14:paraId="0AA9D26F" w14:textId="77777777" w:rsidR="0044227F" w:rsidRPr="00B905EE" w:rsidRDefault="0044227F" w:rsidP="008C103F">
            <w:pPr>
              <w:pStyle w:val="Header"/>
              <w:rPr>
                <w:rFonts w:cstheme="minorHAnsi"/>
                <w:sz w:val="28"/>
                <w:szCs w:val="28"/>
              </w:rPr>
            </w:pPr>
          </w:p>
        </w:tc>
      </w:tr>
    </w:tbl>
    <w:p w14:paraId="1718FDAE" w14:textId="77777777" w:rsidR="006807DF" w:rsidRPr="00B905EE" w:rsidRDefault="006807DF" w:rsidP="008C103F">
      <w:pPr>
        <w:pStyle w:val="Header"/>
        <w:ind w:left="720"/>
        <w:rPr>
          <w:rFonts w:cstheme="minorHAnsi"/>
          <w:sz w:val="28"/>
          <w:szCs w:val="28"/>
        </w:rPr>
      </w:pPr>
    </w:p>
    <w:p w14:paraId="52A58B35" w14:textId="1FC922AE" w:rsidR="008C103F" w:rsidRPr="00B905EE" w:rsidRDefault="008A0A83" w:rsidP="008A0A83">
      <w:pPr>
        <w:pStyle w:val="Header"/>
        <w:ind w:left="357"/>
        <w:rPr>
          <w:rFonts w:cstheme="minorHAnsi"/>
          <w:sz w:val="28"/>
          <w:szCs w:val="28"/>
        </w:rPr>
      </w:pPr>
      <w:r w:rsidRPr="00B905EE">
        <w:rPr>
          <w:rFonts w:cstheme="minorHAnsi"/>
          <w:sz w:val="28"/>
          <w:szCs w:val="28"/>
        </w:rPr>
        <w:fldChar w:fldCharType="begin">
          <w:ffData>
            <w:name w:val="Check7"/>
            <w:enabled/>
            <w:calcOnExit w:val="0"/>
            <w:checkBox>
              <w:sizeAuto/>
              <w:default w:val="0"/>
            </w:checkBox>
          </w:ffData>
        </w:fldChar>
      </w:r>
      <w:bookmarkStart w:id="6" w:name="Check7"/>
      <w:r w:rsidRPr="00B905EE">
        <w:rPr>
          <w:rFonts w:cstheme="minorHAnsi"/>
          <w:sz w:val="28"/>
          <w:szCs w:val="28"/>
        </w:rPr>
        <w:instrText xml:space="preserve"> FORMCHECKBOX </w:instrText>
      </w:r>
      <w:r w:rsidR="00920A08">
        <w:rPr>
          <w:rFonts w:cstheme="minorHAnsi"/>
          <w:sz w:val="28"/>
          <w:szCs w:val="28"/>
        </w:rPr>
      </w:r>
      <w:r w:rsidR="00920A08">
        <w:rPr>
          <w:rFonts w:cstheme="minorHAnsi"/>
          <w:sz w:val="28"/>
          <w:szCs w:val="28"/>
        </w:rPr>
        <w:fldChar w:fldCharType="separate"/>
      </w:r>
      <w:r w:rsidRPr="00B905EE">
        <w:rPr>
          <w:rFonts w:cstheme="minorHAnsi"/>
          <w:sz w:val="28"/>
          <w:szCs w:val="28"/>
        </w:rPr>
        <w:fldChar w:fldCharType="end"/>
      </w:r>
      <w:bookmarkEnd w:id="6"/>
      <w:r w:rsidRPr="00B905EE">
        <w:rPr>
          <w:rFonts w:cstheme="minorHAnsi"/>
          <w:sz w:val="28"/>
          <w:szCs w:val="28"/>
        </w:rPr>
        <w:t xml:space="preserve"> </w:t>
      </w:r>
      <w:r w:rsidR="008C103F" w:rsidRPr="00B905EE">
        <w:rPr>
          <w:rFonts w:cstheme="minorHAnsi"/>
          <w:sz w:val="28"/>
          <w:szCs w:val="28"/>
        </w:rPr>
        <w:t xml:space="preserve">Are you aware of the </w:t>
      </w:r>
      <w:r w:rsidR="008C103F" w:rsidRPr="0080569B">
        <w:rPr>
          <w:rFonts w:cstheme="minorHAnsi"/>
          <w:b/>
          <w:bCs/>
          <w:sz w:val="28"/>
          <w:szCs w:val="28"/>
        </w:rPr>
        <w:t>benefits</w:t>
      </w:r>
      <w:r w:rsidR="008C103F" w:rsidRPr="00B905EE">
        <w:rPr>
          <w:rFonts w:cstheme="minorHAnsi"/>
          <w:sz w:val="28"/>
          <w:szCs w:val="28"/>
        </w:rPr>
        <w:t xml:space="preserve"> that might be available to you?</w:t>
      </w:r>
    </w:p>
    <w:p w14:paraId="33DA58EE" w14:textId="77777777" w:rsidR="008C103F" w:rsidRPr="00B905EE" w:rsidRDefault="008C103F" w:rsidP="00277264">
      <w:pPr>
        <w:pStyle w:val="Header"/>
        <w:numPr>
          <w:ilvl w:val="1"/>
          <w:numId w:val="8"/>
        </w:numPr>
        <w:ind w:left="1094" w:hanging="357"/>
        <w:rPr>
          <w:rFonts w:cstheme="minorHAnsi"/>
          <w:sz w:val="28"/>
          <w:szCs w:val="28"/>
        </w:rPr>
      </w:pPr>
      <w:r w:rsidRPr="00B905EE">
        <w:rPr>
          <w:rFonts w:cstheme="minorHAnsi"/>
          <w:sz w:val="28"/>
          <w:szCs w:val="28"/>
        </w:rPr>
        <w:t>Housing Benefit</w:t>
      </w:r>
    </w:p>
    <w:p w14:paraId="5A9272C8" w14:textId="48A39DA3" w:rsidR="008C103F" w:rsidRPr="00B905EE" w:rsidRDefault="007417E0" w:rsidP="00277264">
      <w:pPr>
        <w:pStyle w:val="Header"/>
        <w:numPr>
          <w:ilvl w:val="1"/>
          <w:numId w:val="8"/>
        </w:numPr>
        <w:ind w:left="1094" w:hanging="357"/>
        <w:rPr>
          <w:rFonts w:cstheme="minorHAnsi"/>
          <w:sz w:val="28"/>
          <w:szCs w:val="28"/>
        </w:rPr>
      </w:pPr>
      <w:r>
        <w:rPr>
          <w:rFonts w:cstheme="minorHAnsi"/>
          <w:noProof/>
          <w:sz w:val="28"/>
          <w:szCs w:val="28"/>
        </w:rPr>
        <w:drawing>
          <wp:anchor distT="0" distB="0" distL="114300" distR="114300" simplePos="0" relativeHeight="251658252" behindDoc="1" locked="0" layoutInCell="1" allowOverlap="1" wp14:anchorId="0C953B5E" wp14:editId="35BCD8AE">
            <wp:simplePos x="0" y="0"/>
            <wp:positionH relativeFrom="column">
              <wp:posOffset>5339715</wp:posOffset>
            </wp:positionH>
            <wp:positionV relativeFrom="paragraph">
              <wp:posOffset>92710</wp:posOffset>
            </wp:positionV>
            <wp:extent cx="914400" cy="914400"/>
            <wp:effectExtent l="0" t="0" r="0" b="0"/>
            <wp:wrapTight wrapText="bothSides">
              <wp:wrapPolygon edited="0">
                <wp:start x="8100" y="900"/>
                <wp:lineTo x="5850" y="2250"/>
                <wp:lineTo x="900" y="7200"/>
                <wp:lineTo x="900" y="10350"/>
                <wp:lineTo x="2700" y="16200"/>
                <wp:lineTo x="3150" y="16650"/>
                <wp:lineTo x="7650" y="19350"/>
                <wp:lineTo x="8100" y="20250"/>
                <wp:lineTo x="13050" y="20250"/>
                <wp:lineTo x="13500" y="19350"/>
                <wp:lineTo x="18000" y="16650"/>
                <wp:lineTo x="18450" y="16200"/>
                <wp:lineTo x="20250" y="9900"/>
                <wp:lineTo x="20700" y="7650"/>
                <wp:lineTo x="15300" y="2250"/>
                <wp:lineTo x="13050" y="900"/>
                <wp:lineTo x="8100" y="900"/>
              </wp:wrapPolygon>
            </wp:wrapTight>
            <wp:docPr id="288370169" name="Graphic 288370169" descr="Badge Question 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370169" name="Graphic 288370169" descr="Badge Question Mark outline"/>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8C103F" w:rsidRPr="00B905EE">
        <w:rPr>
          <w:rFonts w:cstheme="minorHAnsi"/>
          <w:sz w:val="28"/>
          <w:szCs w:val="28"/>
        </w:rPr>
        <w:t>Universal Credit</w:t>
      </w:r>
    </w:p>
    <w:p w14:paraId="3F4A5812" w14:textId="7B7813FC" w:rsidR="008C103F" w:rsidRPr="00B905EE" w:rsidRDefault="008C103F" w:rsidP="00277264">
      <w:pPr>
        <w:pStyle w:val="Header"/>
        <w:numPr>
          <w:ilvl w:val="1"/>
          <w:numId w:val="8"/>
        </w:numPr>
        <w:ind w:left="1094" w:hanging="357"/>
        <w:rPr>
          <w:rFonts w:cstheme="minorHAnsi"/>
          <w:sz w:val="28"/>
          <w:szCs w:val="28"/>
        </w:rPr>
      </w:pPr>
      <w:r w:rsidRPr="00B905EE">
        <w:rPr>
          <w:rFonts w:cstheme="minorHAnsi"/>
          <w:sz w:val="28"/>
          <w:szCs w:val="28"/>
        </w:rPr>
        <w:t>Council Tax Support</w:t>
      </w:r>
    </w:p>
    <w:p w14:paraId="6F89B632" w14:textId="77777777" w:rsidR="006807DF" w:rsidRPr="00B905EE" w:rsidRDefault="006807DF" w:rsidP="008C103F">
      <w:pPr>
        <w:pStyle w:val="Header"/>
        <w:ind w:left="720"/>
        <w:rPr>
          <w:rFonts w:cstheme="minorHAnsi"/>
          <w:color w:val="7030A0"/>
          <w:sz w:val="28"/>
          <w:szCs w:val="28"/>
        </w:rPr>
      </w:pPr>
    </w:p>
    <w:p w14:paraId="5EC709C6" w14:textId="5FB3EC22" w:rsidR="001A3B04" w:rsidRPr="00620963" w:rsidRDefault="008A0A83" w:rsidP="001734A7">
      <w:pPr>
        <w:pStyle w:val="Header"/>
        <w:ind w:left="709" w:hanging="352"/>
        <w:rPr>
          <w:rFonts w:cstheme="minorHAnsi"/>
          <w:sz w:val="28"/>
          <w:szCs w:val="28"/>
        </w:rPr>
      </w:pPr>
      <w:r>
        <w:rPr>
          <w:rFonts w:cstheme="minorHAnsi"/>
          <w:sz w:val="24"/>
          <w:szCs w:val="24"/>
        </w:rPr>
        <w:fldChar w:fldCharType="begin">
          <w:ffData>
            <w:name w:val="Check8"/>
            <w:enabled/>
            <w:calcOnExit w:val="0"/>
            <w:checkBox>
              <w:sizeAuto/>
              <w:default w:val="0"/>
            </w:checkBox>
          </w:ffData>
        </w:fldChar>
      </w:r>
      <w:bookmarkStart w:id="7" w:name="Check8"/>
      <w:r>
        <w:rPr>
          <w:rFonts w:cstheme="minorHAnsi"/>
          <w:sz w:val="24"/>
          <w:szCs w:val="24"/>
        </w:rPr>
        <w:instrText xml:space="preserve"> FORMCHECKBOX </w:instrText>
      </w:r>
      <w:r w:rsidR="00920A08">
        <w:rPr>
          <w:rFonts w:cstheme="minorHAnsi"/>
          <w:sz w:val="24"/>
          <w:szCs w:val="24"/>
        </w:rPr>
      </w:r>
      <w:r w:rsidR="00920A08">
        <w:rPr>
          <w:rFonts w:cstheme="minorHAnsi"/>
          <w:sz w:val="24"/>
          <w:szCs w:val="24"/>
        </w:rPr>
        <w:fldChar w:fldCharType="separate"/>
      </w:r>
      <w:r>
        <w:rPr>
          <w:rFonts w:cstheme="minorHAnsi"/>
          <w:sz w:val="24"/>
          <w:szCs w:val="24"/>
        </w:rPr>
        <w:fldChar w:fldCharType="end"/>
      </w:r>
      <w:bookmarkEnd w:id="7"/>
      <w:r>
        <w:rPr>
          <w:rFonts w:cstheme="minorHAnsi"/>
          <w:sz w:val="24"/>
          <w:szCs w:val="24"/>
        </w:rPr>
        <w:t xml:space="preserve"> </w:t>
      </w:r>
      <w:r w:rsidR="008C103F" w:rsidRPr="00620963">
        <w:rPr>
          <w:rFonts w:cstheme="minorHAnsi"/>
          <w:sz w:val="28"/>
          <w:szCs w:val="28"/>
        </w:rPr>
        <w:t xml:space="preserve">Are you aware of the </w:t>
      </w:r>
      <w:r w:rsidR="008C103F" w:rsidRPr="0080569B">
        <w:rPr>
          <w:rFonts w:cstheme="minorHAnsi"/>
          <w:b/>
          <w:bCs/>
          <w:sz w:val="28"/>
          <w:szCs w:val="28"/>
        </w:rPr>
        <w:t>financial support</w:t>
      </w:r>
      <w:r w:rsidR="008C103F" w:rsidRPr="00620963">
        <w:rPr>
          <w:rFonts w:cstheme="minorHAnsi"/>
          <w:sz w:val="28"/>
          <w:szCs w:val="28"/>
        </w:rPr>
        <w:t xml:space="preserve"> available to help you to secure a private rental sector tenancy?</w:t>
      </w:r>
    </w:p>
    <w:p w14:paraId="598797BB" w14:textId="61D59E81" w:rsidR="00B02DC5" w:rsidRPr="00620963" w:rsidRDefault="008C103F" w:rsidP="00277264">
      <w:pPr>
        <w:pStyle w:val="NormalWeb"/>
        <w:numPr>
          <w:ilvl w:val="0"/>
          <w:numId w:val="9"/>
        </w:numPr>
        <w:spacing w:after="120" w:afterAutospacing="0"/>
        <w:ind w:left="1094" w:hanging="357"/>
        <w:rPr>
          <w:rFonts w:asciiTheme="minorHAnsi" w:eastAsiaTheme="minorHAnsi" w:hAnsiTheme="minorHAnsi" w:cstheme="minorHAnsi"/>
          <w:kern w:val="2"/>
          <w:sz w:val="28"/>
          <w:szCs w:val="28"/>
          <w:lang w:eastAsia="en-US"/>
          <w14:ligatures w14:val="standardContextual"/>
        </w:rPr>
      </w:pPr>
      <w:r w:rsidRPr="001734A7">
        <w:rPr>
          <w:rFonts w:asciiTheme="minorHAnsi" w:eastAsiaTheme="minorHAnsi" w:hAnsiTheme="minorHAnsi" w:cstheme="minorHAnsi"/>
          <w:b/>
          <w:bCs/>
          <w:kern w:val="2"/>
          <w:sz w:val="28"/>
          <w:szCs w:val="28"/>
          <w:lang w:eastAsia="en-US"/>
          <w14:ligatures w14:val="standardContextual"/>
        </w:rPr>
        <w:t>Discretionary Housing Payment</w:t>
      </w:r>
      <w:r w:rsidRPr="00620963">
        <w:rPr>
          <w:rFonts w:asciiTheme="minorHAnsi" w:eastAsiaTheme="minorHAnsi" w:hAnsiTheme="minorHAnsi" w:cstheme="minorHAnsi"/>
          <w:kern w:val="2"/>
          <w:sz w:val="28"/>
          <w:szCs w:val="28"/>
          <w:lang w:eastAsia="en-US"/>
          <w14:ligatures w14:val="standardContextual"/>
        </w:rPr>
        <w:t xml:space="preserve"> - Discretionary Housing Payments (DHP) are for people who need extra help with their rent when Housing Benefit, Local Housing Allowance, or Universal Credit doesn’t cover the full amount. Your Case Officer will be able to advise you on this. </w:t>
      </w:r>
    </w:p>
    <w:p w14:paraId="06422B59" w14:textId="77777777" w:rsidR="00FF45FD" w:rsidRDefault="008C103F" w:rsidP="00FF45FD">
      <w:pPr>
        <w:pStyle w:val="NormalWeb"/>
        <w:numPr>
          <w:ilvl w:val="0"/>
          <w:numId w:val="9"/>
        </w:numPr>
        <w:spacing w:after="120" w:afterAutospacing="0"/>
        <w:ind w:left="1094" w:hanging="357"/>
        <w:rPr>
          <w:rFonts w:asciiTheme="minorHAnsi" w:eastAsiaTheme="minorHAnsi" w:hAnsiTheme="minorHAnsi" w:cstheme="minorHAnsi"/>
          <w:kern w:val="2"/>
          <w:sz w:val="28"/>
          <w:szCs w:val="28"/>
          <w:lang w:eastAsia="en-US"/>
          <w14:ligatures w14:val="standardContextual"/>
        </w:rPr>
      </w:pPr>
      <w:r w:rsidRPr="001734A7">
        <w:rPr>
          <w:rFonts w:asciiTheme="minorHAnsi" w:eastAsiaTheme="minorHAnsi" w:hAnsiTheme="minorHAnsi" w:cstheme="minorHAnsi"/>
          <w:b/>
          <w:bCs/>
          <w:sz w:val="28"/>
          <w:szCs w:val="28"/>
        </w:rPr>
        <w:t>Homeless Prevention Fund</w:t>
      </w:r>
      <w:r w:rsidR="009A12C5" w:rsidRPr="001734A7">
        <w:rPr>
          <w:rFonts w:asciiTheme="minorHAnsi" w:hAnsiTheme="minorHAnsi" w:cstheme="minorHAnsi"/>
          <w:b/>
          <w:bCs/>
          <w:sz w:val="28"/>
          <w:szCs w:val="28"/>
        </w:rPr>
        <w:t xml:space="preserve"> Grant</w:t>
      </w:r>
      <w:r w:rsidR="009A12C5" w:rsidRPr="00620963">
        <w:rPr>
          <w:rFonts w:asciiTheme="minorHAnsi" w:hAnsiTheme="minorHAnsi" w:cstheme="minorHAnsi"/>
          <w:sz w:val="28"/>
          <w:szCs w:val="28"/>
        </w:rPr>
        <w:t xml:space="preserve"> - </w:t>
      </w:r>
      <w:r w:rsidR="00EE65C3" w:rsidRPr="00620963">
        <w:rPr>
          <w:rFonts w:asciiTheme="minorHAnsi" w:hAnsiTheme="minorHAnsi" w:cstheme="minorHAnsi"/>
          <w:sz w:val="28"/>
          <w:szCs w:val="28"/>
        </w:rPr>
        <w:t xml:space="preserve">You may be able to access the Homeless Prevention Fund if you are homeless or threatened with homelessness. Homeless Prevention Fund grants can assist with preventing your homelessness by helping you </w:t>
      </w:r>
      <w:r w:rsidR="00EF4A15">
        <w:rPr>
          <w:rFonts w:asciiTheme="minorHAnsi" w:hAnsiTheme="minorHAnsi" w:cstheme="minorHAnsi"/>
          <w:sz w:val="28"/>
          <w:szCs w:val="28"/>
        </w:rPr>
        <w:t>to secure</w:t>
      </w:r>
      <w:r w:rsidR="00EE65C3" w:rsidRPr="00620963">
        <w:rPr>
          <w:rFonts w:asciiTheme="minorHAnsi" w:hAnsiTheme="minorHAnsi" w:cstheme="minorHAnsi"/>
          <w:sz w:val="28"/>
          <w:szCs w:val="28"/>
        </w:rPr>
        <w:t xml:space="preserve"> new accommodation</w:t>
      </w:r>
      <w:r w:rsidR="00EF4A15">
        <w:rPr>
          <w:rFonts w:asciiTheme="minorHAnsi" w:hAnsiTheme="minorHAnsi" w:cstheme="minorHAnsi"/>
          <w:sz w:val="28"/>
          <w:szCs w:val="28"/>
        </w:rPr>
        <w:t>,</w:t>
      </w:r>
      <w:r w:rsidR="00EE65C3" w:rsidRPr="00620963">
        <w:rPr>
          <w:rFonts w:asciiTheme="minorHAnsi" w:hAnsiTheme="minorHAnsi" w:cstheme="minorHAnsi"/>
          <w:sz w:val="28"/>
          <w:szCs w:val="28"/>
        </w:rPr>
        <w:t xml:space="preserve"> for example by contributing towards a deposit. </w:t>
      </w:r>
      <w:r w:rsidR="00B4408E" w:rsidRPr="00620963">
        <w:rPr>
          <w:rFonts w:asciiTheme="minorHAnsi" w:eastAsiaTheme="minorHAnsi" w:hAnsiTheme="minorHAnsi" w:cstheme="minorHAnsi"/>
          <w:kern w:val="2"/>
          <w:sz w:val="28"/>
          <w:szCs w:val="28"/>
          <w:lang w:eastAsia="en-US"/>
          <w14:ligatures w14:val="standardContextual"/>
        </w:rPr>
        <w:t xml:space="preserve">Your Case Officer will be able to advise you on this. </w:t>
      </w:r>
    </w:p>
    <w:p w14:paraId="70DE380F" w14:textId="77777777" w:rsidR="00D60459" w:rsidRDefault="008C103F" w:rsidP="00D60459">
      <w:pPr>
        <w:pStyle w:val="NormalWeb"/>
        <w:numPr>
          <w:ilvl w:val="0"/>
          <w:numId w:val="9"/>
        </w:numPr>
        <w:spacing w:after="120" w:afterAutospacing="0"/>
        <w:ind w:left="1094" w:hanging="357"/>
        <w:rPr>
          <w:rFonts w:asciiTheme="minorHAnsi" w:eastAsiaTheme="minorHAnsi" w:hAnsiTheme="minorHAnsi" w:cstheme="minorHAnsi"/>
          <w:kern w:val="2"/>
          <w:sz w:val="28"/>
          <w:szCs w:val="28"/>
          <w:lang w:eastAsia="en-US"/>
          <w14:ligatures w14:val="standardContextual"/>
        </w:rPr>
      </w:pPr>
      <w:r w:rsidRPr="00A633DC">
        <w:rPr>
          <w:rFonts w:asciiTheme="minorHAnsi" w:eastAsiaTheme="minorHAnsi" w:hAnsiTheme="minorHAnsi" w:cstheme="minorHAnsi"/>
          <w:b/>
          <w:bCs/>
          <w:sz w:val="28"/>
          <w:szCs w:val="28"/>
        </w:rPr>
        <w:t>Household Support Fund</w:t>
      </w:r>
      <w:r w:rsidRPr="00A633DC">
        <w:rPr>
          <w:rFonts w:asciiTheme="minorHAnsi" w:eastAsiaTheme="minorHAnsi" w:hAnsiTheme="minorHAnsi" w:cstheme="minorHAnsi"/>
          <w:sz w:val="28"/>
          <w:szCs w:val="28"/>
        </w:rPr>
        <w:t xml:space="preserve"> –</w:t>
      </w:r>
      <w:r w:rsidR="00FF45FD" w:rsidRPr="00A633DC">
        <w:rPr>
          <w:rFonts w:asciiTheme="minorHAnsi" w:eastAsiaTheme="minorHAnsi" w:hAnsiTheme="minorHAnsi" w:cstheme="minorHAnsi"/>
          <w:sz w:val="28"/>
          <w:szCs w:val="28"/>
        </w:rPr>
        <w:t xml:space="preserve"> The Household Support Fund</w:t>
      </w:r>
      <w:r w:rsidR="00D60459">
        <w:rPr>
          <w:rFonts w:asciiTheme="minorHAnsi" w:eastAsiaTheme="minorHAnsi" w:hAnsiTheme="minorHAnsi" w:cstheme="minorHAnsi"/>
          <w:sz w:val="28"/>
          <w:szCs w:val="28"/>
        </w:rPr>
        <w:t xml:space="preserve"> </w:t>
      </w:r>
      <w:r w:rsidR="00FF45FD" w:rsidRPr="00A633DC">
        <w:rPr>
          <w:rFonts w:asciiTheme="minorHAnsi" w:eastAsiaTheme="minorHAnsi" w:hAnsiTheme="minorHAnsi" w:cstheme="minorHAnsi"/>
          <w:sz w:val="28"/>
          <w:szCs w:val="28"/>
        </w:rPr>
        <w:t>is a fixed amount of money available to the local authority to support households in most need with essentials such as</w:t>
      </w:r>
      <w:r w:rsidR="00D60459">
        <w:rPr>
          <w:rFonts w:asciiTheme="minorHAnsi" w:eastAsiaTheme="minorHAnsi" w:hAnsiTheme="minorHAnsi" w:cstheme="minorHAnsi"/>
          <w:sz w:val="28"/>
          <w:szCs w:val="28"/>
        </w:rPr>
        <w:t xml:space="preserve"> food, energy, water supply. </w:t>
      </w:r>
      <w:r w:rsidR="00D60459" w:rsidRPr="00620963">
        <w:rPr>
          <w:rFonts w:asciiTheme="minorHAnsi" w:eastAsiaTheme="minorHAnsi" w:hAnsiTheme="minorHAnsi" w:cstheme="minorHAnsi"/>
          <w:kern w:val="2"/>
          <w:sz w:val="28"/>
          <w:szCs w:val="28"/>
          <w:lang w:eastAsia="en-US"/>
          <w14:ligatures w14:val="standardContextual"/>
        </w:rPr>
        <w:t xml:space="preserve">Your Case Officer will be able to advise you on this. </w:t>
      </w:r>
    </w:p>
    <w:p w14:paraId="78106896" w14:textId="62D5D31E" w:rsidR="00437BDD" w:rsidRDefault="00437BDD" w:rsidP="00D60459">
      <w:pPr>
        <w:pStyle w:val="NormalWeb"/>
        <w:numPr>
          <w:ilvl w:val="0"/>
          <w:numId w:val="9"/>
        </w:numPr>
        <w:spacing w:after="120" w:afterAutospacing="0"/>
        <w:ind w:left="1094" w:hanging="357"/>
        <w:rPr>
          <w:rFonts w:asciiTheme="minorHAnsi" w:eastAsiaTheme="minorHAnsi" w:hAnsiTheme="minorHAnsi" w:cstheme="minorHAnsi"/>
          <w:kern w:val="2"/>
          <w:sz w:val="28"/>
          <w:szCs w:val="28"/>
          <w:lang w:eastAsia="en-US"/>
          <w14:ligatures w14:val="standardContextual"/>
        </w:rPr>
      </w:pPr>
      <w:r>
        <w:rPr>
          <w:rFonts w:asciiTheme="minorHAnsi" w:eastAsiaTheme="minorHAnsi" w:hAnsiTheme="minorHAnsi" w:cstheme="minorHAnsi"/>
          <w:sz w:val="28"/>
          <w:szCs w:val="28"/>
        </w:rPr>
        <w:t xml:space="preserve">There may be other avenues of support depending on your individual circumstances and your Case Officer will be able to discuss this with you. </w:t>
      </w:r>
    </w:p>
    <w:p w14:paraId="469BF39E" w14:textId="414BB7F3" w:rsidR="008C103F" w:rsidRDefault="006A7DE6" w:rsidP="008C103F">
      <w:pPr>
        <w:pStyle w:val="Header"/>
        <w:rPr>
          <w:rFonts w:cstheme="minorHAnsi"/>
          <w:sz w:val="28"/>
          <w:szCs w:val="28"/>
        </w:rPr>
      </w:pPr>
      <w:r>
        <w:rPr>
          <w:noProof/>
          <w:sz w:val="28"/>
          <w:szCs w:val="28"/>
        </w:rPr>
        <w:drawing>
          <wp:anchor distT="0" distB="0" distL="114300" distR="114300" simplePos="0" relativeHeight="251658243" behindDoc="1" locked="0" layoutInCell="1" allowOverlap="1" wp14:anchorId="743B773B" wp14:editId="3C5B28EF">
            <wp:simplePos x="0" y="0"/>
            <wp:positionH relativeFrom="column">
              <wp:posOffset>274320</wp:posOffset>
            </wp:positionH>
            <wp:positionV relativeFrom="paragraph">
              <wp:posOffset>160730</wp:posOffset>
            </wp:positionV>
            <wp:extent cx="334645" cy="334645"/>
            <wp:effectExtent l="0" t="0" r="8255" b="8255"/>
            <wp:wrapTight wrapText="bothSides">
              <wp:wrapPolygon edited="0">
                <wp:start x="15452" y="21600"/>
                <wp:lineTo x="20370" y="15452"/>
                <wp:lineTo x="20370" y="8074"/>
                <wp:lineTo x="15452" y="697"/>
                <wp:lineTo x="4386" y="697"/>
                <wp:lineTo x="697" y="5615"/>
                <wp:lineTo x="697" y="16682"/>
                <wp:lineTo x="4386" y="21600"/>
                <wp:lineTo x="15452" y="21600"/>
              </wp:wrapPolygon>
            </wp:wrapTight>
            <wp:docPr id="478673873" name="Graphic 478673873" descr="Circle with left arr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710777" name="Graphic 402710777" descr="Circle with left arrow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rot="10800000">
                      <a:off x="0" y="0"/>
                      <a:ext cx="334645" cy="334645"/>
                    </a:xfrm>
                    <a:prstGeom prst="rect">
                      <a:avLst/>
                    </a:prstGeom>
                  </pic:spPr>
                </pic:pic>
              </a:graphicData>
            </a:graphic>
            <wp14:sizeRelH relativeFrom="page">
              <wp14:pctWidth>0</wp14:pctWidth>
            </wp14:sizeRelH>
            <wp14:sizeRelV relativeFrom="page">
              <wp14:pctHeight>0</wp14:pctHeight>
            </wp14:sizeRelV>
          </wp:anchor>
        </w:drawing>
      </w:r>
    </w:p>
    <w:p w14:paraId="004306CD" w14:textId="7CF76881" w:rsidR="006A7DE6" w:rsidRDefault="006A7DE6" w:rsidP="008C103F">
      <w:pPr>
        <w:pStyle w:val="Header"/>
        <w:rPr>
          <w:rFonts w:cstheme="minorHAnsi"/>
          <w:sz w:val="28"/>
          <w:szCs w:val="28"/>
        </w:rPr>
      </w:pPr>
      <w:r>
        <w:rPr>
          <w:rFonts w:cstheme="minorHAnsi"/>
          <w:sz w:val="28"/>
          <w:szCs w:val="28"/>
        </w:rPr>
        <w:t>Notes:</w:t>
      </w:r>
    </w:p>
    <w:tbl>
      <w:tblPr>
        <w:tblStyle w:val="TableGrid"/>
        <w:tblW w:w="8788" w:type="dxa"/>
        <w:tblInd w:w="421" w:type="dxa"/>
        <w:tblLook w:val="04A0" w:firstRow="1" w:lastRow="0" w:firstColumn="1" w:lastColumn="0" w:noHBand="0" w:noVBand="1"/>
      </w:tblPr>
      <w:tblGrid>
        <w:gridCol w:w="8788"/>
      </w:tblGrid>
      <w:tr w:rsidR="006A7DE6" w:rsidRPr="00B905EE" w14:paraId="478EBF47" w14:textId="77777777" w:rsidTr="006A7DE6">
        <w:tc>
          <w:tcPr>
            <w:tcW w:w="8788" w:type="dxa"/>
            <w:tcBorders>
              <w:top w:val="single" w:sz="4" w:space="0" w:color="808080" w:themeColor="background1" w:themeShade="80"/>
              <w:bottom w:val="single" w:sz="4" w:space="0" w:color="808080" w:themeColor="background1" w:themeShade="80"/>
            </w:tcBorders>
          </w:tcPr>
          <w:p w14:paraId="7AC736D0" w14:textId="77777777" w:rsidR="006A7DE6" w:rsidRPr="00B905EE" w:rsidRDefault="006A7DE6" w:rsidP="00CC2F40">
            <w:pPr>
              <w:pStyle w:val="Header"/>
              <w:rPr>
                <w:rFonts w:cstheme="minorHAnsi"/>
                <w:sz w:val="28"/>
                <w:szCs w:val="28"/>
              </w:rPr>
            </w:pPr>
          </w:p>
        </w:tc>
      </w:tr>
      <w:tr w:rsidR="006A7DE6" w:rsidRPr="00B905EE" w14:paraId="02133B5F" w14:textId="77777777" w:rsidTr="006A7DE6">
        <w:tc>
          <w:tcPr>
            <w:tcW w:w="8788" w:type="dxa"/>
            <w:tcBorders>
              <w:top w:val="single" w:sz="4" w:space="0" w:color="808080" w:themeColor="background1" w:themeShade="80"/>
              <w:bottom w:val="single" w:sz="4" w:space="0" w:color="808080" w:themeColor="background1" w:themeShade="80"/>
            </w:tcBorders>
          </w:tcPr>
          <w:p w14:paraId="4A4CDEFC" w14:textId="77777777" w:rsidR="006A7DE6" w:rsidRPr="00B905EE" w:rsidRDefault="006A7DE6" w:rsidP="00CC2F40">
            <w:pPr>
              <w:pStyle w:val="Header"/>
              <w:rPr>
                <w:rFonts w:cstheme="minorHAnsi"/>
                <w:sz w:val="28"/>
                <w:szCs w:val="28"/>
              </w:rPr>
            </w:pPr>
          </w:p>
        </w:tc>
      </w:tr>
      <w:tr w:rsidR="006A7DE6" w:rsidRPr="00B905EE" w14:paraId="4E234A4E" w14:textId="77777777" w:rsidTr="006A7DE6">
        <w:tc>
          <w:tcPr>
            <w:tcW w:w="8788" w:type="dxa"/>
            <w:tcBorders>
              <w:top w:val="single" w:sz="4" w:space="0" w:color="808080" w:themeColor="background1" w:themeShade="80"/>
              <w:bottom w:val="single" w:sz="4" w:space="0" w:color="808080" w:themeColor="background1" w:themeShade="80"/>
            </w:tcBorders>
          </w:tcPr>
          <w:p w14:paraId="36D96C7A" w14:textId="77777777" w:rsidR="006A7DE6" w:rsidRPr="00B905EE" w:rsidRDefault="006A7DE6" w:rsidP="00CC2F40">
            <w:pPr>
              <w:pStyle w:val="Header"/>
              <w:rPr>
                <w:rFonts w:cstheme="minorHAnsi"/>
                <w:sz w:val="28"/>
                <w:szCs w:val="28"/>
              </w:rPr>
            </w:pPr>
          </w:p>
        </w:tc>
      </w:tr>
      <w:tr w:rsidR="006A7DE6" w:rsidRPr="00B905EE" w14:paraId="36439B56" w14:textId="77777777" w:rsidTr="006A7DE6">
        <w:tc>
          <w:tcPr>
            <w:tcW w:w="8788" w:type="dxa"/>
            <w:tcBorders>
              <w:top w:val="single" w:sz="4" w:space="0" w:color="808080" w:themeColor="background1" w:themeShade="80"/>
              <w:bottom w:val="single" w:sz="4" w:space="0" w:color="808080" w:themeColor="background1" w:themeShade="80"/>
            </w:tcBorders>
          </w:tcPr>
          <w:p w14:paraId="3AE675D7" w14:textId="77777777" w:rsidR="006A7DE6" w:rsidRPr="00B905EE" w:rsidRDefault="006A7DE6" w:rsidP="00CC2F40">
            <w:pPr>
              <w:pStyle w:val="Header"/>
              <w:rPr>
                <w:rFonts w:cstheme="minorHAnsi"/>
                <w:sz w:val="28"/>
                <w:szCs w:val="28"/>
              </w:rPr>
            </w:pPr>
          </w:p>
        </w:tc>
      </w:tr>
      <w:tr w:rsidR="00E369A0" w:rsidRPr="00B905EE" w14:paraId="4E1A5A60" w14:textId="77777777" w:rsidTr="006A7DE6">
        <w:tc>
          <w:tcPr>
            <w:tcW w:w="8788" w:type="dxa"/>
            <w:tcBorders>
              <w:top w:val="single" w:sz="4" w:space="0" w:color="808080" w:themeColor="background1" w:themeShade="80"/>
              <w:bottom w:val="single" w:sz="4" w:space="0" w:color="808080" w:themeColor="background1" w:themeShade="80"/>
            </w:tcBorders>
          </w:tcPr>
          <w:p w14:paraId="58EB1891" w14:textId="77777777" w:rsidR="00E369A0" w:rsidRPr="00B905EE" w:rsidRDefault="00E369A0" w:rsidP="00CC2F40">
            <w:pPr>
              <w:pStyle w:val="Header"/>
              <w:rPr>
                <w:rFonts w:cstheme="minorHAnsi"/>
                <w:sz w:val="28"/>
                <w:szCs w:val="28"/>
              </w:rPr>
            </w:pPr>
          </w:p>
        </w:tc>
      </w:tr>
      <w:tr w:rsidR="00E369A0" w:rsidRPr="00B905EE" w14:paraId="0B69CFB2" w14:textId="77777777" w:rsidTr="006A7DE6">
        <w:tc>
          <w:tcPr>
            <w:tcW w:w="8788" w:type="dxa"/>
            <w:tcBorders>
              <w:top w:val="single" w:sz="4" w:space="0" w:color="808080" w:themeColor="background1" w:themeShade="80"/>
              <w:bottom w:val="single" w:sz="4" w:space="0" w:color="808080" w:themeColor="background1" w:themeShade="80"/>
            </w:tcBorders>
          </w:tcPr>
          <w:p w14:paraId="6E569A49" w14:textId="77777777" w:rsidR="00E369A0" w:rsidRPr="00B905EE" w:rsidRDefault="00E369A0" w:rsidP="00CC2F40">
            <w:pPr>
              <w:pStyle w:val="Header"/>
              <w:rPr>
                <w:rFonts w:cstheme="minorHAnsi"/>
                <w:sz w:val="28"/>
                <w:szCs w:val="28"/>
              </w:rPr>
            </w:pPr>
          </w:p>
        </w:tc>
      </w:tr>
      <w:tr w:rsidR="0044227F" w:rsidRPr="00B905EE" w14:paraId="306F6413" w14:textId="77777777" w:rsidTr="006A7DE6">
        <w:tc>
          <w:tcPr>
            <w:tcW w:w="8788" w:type="dxa"/>
            <w:tcBorders>
              <w:top w:val="single" w:sz="4" w:space="0" w:color="808080" w:themeColor="background1" w:themeShade="80"/>
              <w:bottom w:val="single" w:sz="4" w:space="0" w:color="808080" w:themeColor="background1" w:themeShade="80"/>
            </w:tcBorders>
          </w:tcPr>
          <w:p w14:paraId="7FFD388D" w14:textId="77777777" w:rsidR="0044227F" w:rsidRPr="00B905EE" w:rsidRDefault="0044227F" w:rsidP="00CC2F40">
            <w:pPr>
              <w:pStyle w:val="Header"/>
              <w:rPr>
                <w:rFonts w:cstheme="minorHAnsi"/>
                <w:sz w:val="28"/>
                <w:szCs w:val="28"/>
              </w:rPr>
            </w:pPr>
          </w:p>
        </w:tc>
      </w:tr>
      <w:tr w:rsidR="0044227F" w:rsidRPr="00B905EE" w14:paraId="10D0DF45" w14:textId="77777777" w:rsidTr="006A7DE6">
        <w:tc>
          <w:tcPr>
            <w:tcW w:w="8788" w:type="dxa"/>
            <w:tcBorders>
              <w:top w:val="single" w:sz="4" w:space="0" w:color="808080" w:themeColor="background1" w:themeShade="80"/>
              <w:bottom w:val="single" w:sz="4" w:space="0" w:color="808080" w:themeColor="background1" w:themeShade="80"/>
            </w:tcBorders>
          </w:tcPr>
          <w:p w14:paraId="2264D1C9" w14:textId="77777777" w:rsidR="0044227F" w:rsidRPr="00B905EE" w:rsidRDefault="0044227F" w:rsidP="00CC2F40">
            <w:pPr>
              <w:pStyle w:val="Header"/>
              <w:rPr>
                <w:rFonts w:cstheme="minorHAnsi"/>
                <w:sz w:val="28"/>
                <w:szCs w:val="28"/>
              </w:rPr>
            </w:pPr>
          </w:p>
        </w:tc>
      </w:tr>
    </w:tbl>
    <w:p w14:paraId="2108C757" w14:textId="77777777" w:rsidR="006A7DE6" w:rsidRDefault="006A7DE6" w:rsidP="008A0A83">
      <w:pPr>
        <w:pStyle w:val="Header"/>
        <w:ind w:left="357"/>
        <w:rPr>
          <w:rFonts w:cstheme="minorHAnsi"/>
          <w:sz w:val="28"/>
          <w:szCs w:val="28"/>
        </w:rPr>
      </w:pPr>
    </w:p>
    <w:p w14:paraId="2947D26C" w14:textId="37E2F5A4" w:rsidR="007417E0" w:rsidRDefault="007417E0" w:rsidP="008A0A83">
      <w:pPr>
        <w:pStyle w:val="Header"/>
        <w:ind w:left="357"/>
        <w:rPr>
          <w:rFonts w:cstheme="minorHAnsi"/>
          <w:sz w:val="28"/>
          <w:szCs w:val="28"/>
        </w:rPr>
      </w:pPr>
      <w:r>
        <w:rPr>
          <w:rFonts w:cstheme="minorHAnsi"/>
          <w:noProof/>
          <w:sz w:val="28"/>
          <w:szCs w:val="28"/>
        </w:rPr>
        <w:lastRenderedPageBreak/>
        <w:drawing>
          <wp:anchor distT="0" distB="0" distL="114300" distR="114300" simplePos="0" relativeHeight="251658253" behindDoc="1" locked="0" layoutInCell="1" allowOverlap="1" wp14:anchorId="7682FAC1" wp14:editId="31221B39">
            <wp:simplePos x="0" y="0"/>
            <wp:positionH relativeFrom="column">
              <wp:posOffset>5248275</wp:posOffset>
            </wp:positionH>
            <wp:positionV relativeFrom="paragraph">
              <wp:posOffset>107315</wp:posOffset>
            </wp:positionV>
            <wp:extent cx="914400" cy="914400"/>
            <wp:effectExtent l="0" t="0" r="0" b="0"/>
            <wp:wrapTight wrapText="bothSides">
              <wp:wrapPolygon edited="0">
                <wp:start x="8100" y="900"/>
                <wp:lineTo x="5850" y="2250"/>
                <wp:lineTo x="900" y="7200"/>
                <wp:lineTo x="900" y="10350"/>
                <wp:lineTo x="2700" y="16200"/>
                <wp:lineTo x="3150" y="16650"/>
                <wp:lineTo x="7650" y="19350"/>
                <wp:lineTo x="8100" y="20250"/>
                <wp:lineTo x="13050" y="20250"/>
                <wp:lineTo x="13500" y="19350"/>
                <wp:lineTo x="18000" y="16650"/>
                <wp:lineTo x="18450" y="16200"/>
                <wp:lineTo x="20250" y="9900"/>
                <wp:lineTo x="20700" y="7650"/>
                <wp:lineTo x="15300" y="2250"/>
                <wp:lineTo x="13050" y="900"/>
                <wp:lineTo x="8100" y="900"/>
              </wp:wrapPolygon>
            </wp:wrapTight>
            <wp:docPr id="18403653" name="Graphic 18403653" descr="Badge Question 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370169" name="Graphic 288370169" descr="Badge Question Mark outline"/>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67DDD641" w14:textId="20AA8EDE" w:rsidR="008C103F" w:rsidRPr="00620963" w:rsidRDefault="008C103F" w:rsidP="008A0A83">
      <w:pPr>
        <w:pStyle w:val="Header"/>
        <w:ind w:left="357"/>
        <w:rPr>
          <w:rFonts w:cstheme="minorHAnsi"/>
          <w:sz w:val="28"/>
          <w:szCs w:val="28"/>
        </w:rPr>
      </w:pPr>
      <w:r w:rsidRPr="00620963">
        <w:rPr>
          <w:rFonts w:cstheme="minorHAnsi"/>
          <w:sz w:val="28"/>
          <w:szCs w:val="28"/>
        </w:rPr>
        <w:t>Do you need help with:</w:t>
      </w:r>
    </w:p>
    <w:p w14:paraId="44715DFF" w14:textId="224E5925" w:rsidR="008C103F" w:rsidRPr="00620963" w:rsidRDefault="008C103F" w:rsidP="00EB6AD5">
      <w:pPr>
        <w:pStyle w:val="Header"/>
        <w:numPr>
          <w:ilvl w:val="0"/>
          <w:numId w:val="15"/>
        </w:numPr>
        <w:rPr>
          <w:rFonts w:cstheme="minorHAnsi"/>
          <w:sz w:val="28"/>
          <w:szCs w:val="28"/>
        </w:rPr>
      </w:pPr>
      <w:r w:rsidRPr="00620963">
        <w:rPr>
          <w:rFonts w:cstheme="minorHAnsi"/>
          <w:sz w:val="28"/>
          <w:szCs w:val="28"/>
        </w:rPr>
        <w:t>Translation</w:t>
      </w:r>
    </w:p>
    <w:p w14:paraId="4C2FC612" w14:textId="7C3928E6" w:rsidR="008C103F" w:rsidRPr="00620963" w:rsidRDefault="008C103F" w:rsidP="00EB6AD5">
      <w:pPr>
        <w:pStyle w:val="Header"/>
        <w:numPr>
          <w:ilvl w:val="0"/>
          <w:numId w:val="15"/>
        </w:numPr>
        <w:rPr>
          <w:rFonts w:cstheme="minorHAnsi"/>
          <w:sz w:val="28"/>
          <w:szCs w:val="28"/>
        </w:rPr>
      </w:pPr>
      <w:r w:rsidRPr="00620963">
        <w:rPr>
          <w:rFonts w:cstheme="minorHAnsi"/>
          <w:sz w:val="28"/>
          <w:szCs w:val="28"/>
        </w:rPr>
        <w:t>Liaison with landlord</w:t>
      </w:r>
    </w:p>
    <w:p w14:paraId="5FCE707C" w14:textId="77777777" w:rsidR="008C103F" w:rsidRPr="00620963" w:rsidRDefault="008C103F" w:rsidP="00EB6AD5">
      <w:pPr>
        <w:pStyle w:val="Header"/>
        <w:numPr>
          <w:ilvl w:val="0"/>
          <w:numId w:val="15"/>
        </w:numPr>
        <w:rPr>
          <w:rFonts w:cstheme="minorHAnsi"/>
          <w:sz w:val="28"/>
          <w:szCs w:val="28"/>
        </w:rPr>
      </w:pPr>
      <w:r w:rsidRPr="00620963">
        <w:rPr>
          <w:rFonts w:cstheme="minorHAnsi"/>
          <w:sz w:val="28"/>
          <w:szCs w:val="28"/>
        </w:rPr>
        <w:t>Advocacy skills</w:t>
      </w:r>
    </w:p>
    <w:p w14:paraId="08B34194" w14:textId="77777777" w:rsidR="00C92464" w:rsidRPr="00620963" w:rsidRDefault="008C103F" w:rsidP="00EB6AD5">
      <w:pPr>
        <w:pStyle w:val="Header"/>
        <w:numPr>
          <w:ilvl w:val="0"/>
          <w:numId w:val="15"/>
        </w:numPr>
        <w:rPr>
          <w:rFonts w:cstheme="minorHAnsi"/>
          <w:sz w:val="28"/>
          <w:szCs w:val="28"/>
        </w:rPr>
      </w:pPr>
      <w:r w:rsidRPr="00620963">
        <w:rPr>
          <w:rFonts w:cstheme="minorHAnsi"/>
          <w:sz w:val="28"/>
          <w:szCs w:val="28"/>
        </w:rPr>
        <w:t>Accessibility requirements/requests</w:t>
      </w:r>
    </w:p>
    <w:p w14:paraId="4D57DF3D" w14:textId="32588356" w:rsidR="008C103F" w:rsidRDefault="00DB7110" w:rsidP="00EB6AD5">
      <w:pPr>
        <w:pStyle w:val="Header"/>
        <w:numPr>
          <w:ilvl w:val="0"/>
          <w:numId w:val="15"/>
        </w:numPr>
        <w:rPr>
          <w:rFonts w:cstheme="minorHAnsi"/>
          <w:sz w:val="28"/>
          <w:szCs w:val="28"/>
        </w:rPr>
      </w:pPr>
      <w:r w:rsidRPr="00620963">
        <w:rPr>
          <w:rFonts w:cstheme="minorHAnsi"/>
          <w:sz w:val="28"/>
          <w:szCs w:val="28"/>
        </w:rPr>
        <w:t>Anything else?</w:t>
      </w:r>
    </w:p>
    <w:p w14:paraId="5E64C2B8" w14:textId="77777777" w:rsidR="00EB6AD5" w:rsidRDefault="00EB6AD5" w:rsidP="00EB6AD5">
      <w:pPr>
        <w:pStyle w:val="Header"/>
        <w:rPr>
          <w:rFonts w:cstheme="minorHAnsi"/>
          <w:sz w:val="28"/>
          <w:szCs w:val="28"/>
        </w:rPr>
      </w:pPr>
    </w:p>
    <w:tbl>
      <w:tblPr>
        <w:tblStyle w:val="TableGrid"/>
        <w:tblW w:w="9213" w:type="dxa"/>
        <w:tblInd w:w="421" w:type="dxa"/>
        <w:tblLook w:val="04A0" w:firstRow="1" w:lastRow="0" w:firstColumn="1" w:lastColumn="0" w:noHBand="0" w:noVBand="1"/>
      </w:tblPr>
      <w:tblGrid>
        <w:gridCol w:w="9213"/>
      </w:tblGrid>
      <w:tr w:rsidR="00EB6AD5" w:rsidRPr="00620963" w14:paraId="0F5236F5" w14:textId="77777777" w:rsidTr="00CC2F40">
        <w:tc>
          <w:tcPr>
            <w:tcW w:w="9213" w:type="dxa"/>
          </w:tcPr>
          <w:p w14:paraId="52E7526E" w14:textId="77777777" w:rsidR="00EB6AD5" w:rsidRPr="00620963" w:rsidRDefault="00EB6AD5" w:rsidP="00CC2F40">
            <w:pPr>
              <w:pStyle w:val="Header"/>
              <w:rPr>
                <w:rFonts w:cstheme="minorHAnsi"/>
                <w:sz w:val="28"/>
                <w:szCs w:val="28"/>
              </w:rPr>
            </w:pPr>
            <w:r w:rsidRPr="00620963">
              <w:rPr>
                <w:rFonts w:cstheme="minorHAnsi"/>
                <w:sz w:val="28"/>
                <w:szCs w:val="28"/>
              </w:rPr>
              <w:t>Notes</w:t>
            </w:r>
          </w:p>
        </w:tc>
      </w:tr>
      <w:tr w:rsidR="00EB6AD5" w:rsidRPr="00620963" w14:paraId="54BAAE0B" w14:textId="77777777" w:rsidTr="00CC2F40">
        <w:tc>
          <w:tcPr>
            <w:tcW w:w="9213" w:type="dxa"/>
            <w:tcBorders>
              <w:bottom w:val="single" w:sz="4" w:space="0" w:color="808080" w:themeColor="background1" w:themeShade="80"/>
            </w:tcBorders>
          </w:tcPr>
          <w:p w14:paraId="6013052E" w14:textId="77777777" w:rsidR="00EB6AD5" w:rsidRPr="00620963" w:rsidRDefault="00EB6AD5" w:rsidP="00CC2F40">
            <w:pPr>
              <w:pStyle w:val="Header"/>
              <w:rPr>
                <w:rFonts w:cstheme="minorHAnsi"/>
                <w:sz w:val="28"/>
                <w:szCs w:val="28"/>
              </w:rPr>
            </w:pPr>
          </w:p>
        </w:tc>
      </w:tr>
      <w:tr w:rsidR="00F74799" w14:paraId="20021E1E" w14:textId="77777777" w:rsidTr="00CC2F40">
        <w:tc>
          <w:tcPr>
            <w:tcW w:w="9213" w:type="dxa"/>
            <w:tcBorders>
              <w:top w:val="single" w:sz="4" w:space="0" w:color="808080" w:themeColor="background1" w:themeShade="80"/>
              <w:bottom w:val="single" w:sz="4" w:space="0" w:color="808080" w:themeColor="background1" w:themeShade="80"/>
            </w:tcBorders>
          </w:tcPr>
          <w:p w14:paraId="512BFFD3" w14:textId="77777777" w:rsidR="00F74799" w:rsidRDefault="00F74799" w:rsidP="00CC2F40">
            <w:pPr>
              <w:pStyle w:val="Header"/>
              <w:rPr>
                <w:rFonts w:cstheme="minorHAnsi"/>
                <w:sz w:val="24"/>
                <w:szCs w:val="24"/>
              </w:rPr>
            </w:pPr>
          </w:p>
        </w:tc>
      </w:tr>
      <w:tr w:rsidR="00F74799" w14:paraId="126AA2FB" w14:textId="77777777" w:rsidTr="00CC2F40">
        <w:tc>
          <w:tcPr>
            <w:tcW w:w="9213" w:type="dxa"/>
            <w:tcBorders>
              <w:top w:val="single" w:sz="4" w:space="0" w:color="808080" w:themeColor="background1" w:themeShade="80"/>
              <w:bottom w:val="single" w:sz="4" w:space="0" w:color="808080" w:themeColor="background1" w:themeShade="80"/>
            </w:tcBorders>
          </w:tcPr>
          <w:p w14:paraId="0C4A1DEC" w14:textId="77777777" w:rsidR="00F74799" w:rsidRDefault="00F74799" w:rsidP="00CC2F40">
            <w:pPr>
              <w:pStyle w:val="Header"/>
              <w:rPr>
                <w:rFonts w:cstheme="minorHAnsi"/>
                <w:sz w:val="24"/>
                <w:szCs w:val="24"/>
              </w:rPr>
            </w:pPr>
          </w:p>
        </w:tc>
      </w:tr>
      <w:tr w:rsidR="00EB6AD5" w14:paraId="563BA2FE" w14:textId="77777777" w:rsidTr="00CC2F40">
        <w:tc>
          <w:tcPr>
            <w:tcW w:w="9213" w:type="dxa"/>
            <w:tcBorders>
              <w:top w:val="single" w:sz="4" w:space="0" w:color="808080" w:themeColor="background1" w:themeShade="80"/>
              <w:bottom w:val="single" w:sz="4" w:space="0" w:color="808080" w:themeColor="background1" w:themeShade="80"/>
            </w:tcBorders>
          </w:tcPr>
          <w:p w14:paraId="6982B3E1" w14:textId="77777777" w:rsidR="00EB6AD5" w:rsidRDefault="00EB6AD5" w:rsidP="00CC2F40">
            <w:pPr>
              <w:pStyle w:val="Header"/>
              <w:rPr>
                <w:rFonts w:cstheme="minorHAnsi"/>
                <w:sz w:val="24"/>
                <w:szCs w:val="24"/>
              </w:rPr>
            </w:pPr>
          </w:p>
        </w:tc>
      </w:tr>
      <w:tr w:rsidR="00EB6AD5" w14:paraId="24EC1BE2" w14:textId="77777777" w:rsidTr="00CC2F40">
        <w:tc>
          <w:tcPr>
            <w:tcW w:w="9213" w:type="dxa"/>
            <w:tcBorders>
              <w:top w:val="single" w:sz="4" w:space="0" w:color="808080" w:themeColor="background1" w:themeShade="80"/>
              <w:bottom w:val="single" w:sz="4" w:space="0" w:color="808080" w:themeColor="background1" w:themeShade="80"/>
            </w:tcBorders>
          </w:tcPr>
          <w:p w14:paraId="48E8C576" w14:textId="77777777" w:rsidR="00EB6AD5" w:rsidRDefault="00EB6AD5" w:rsidP="00CC2F40">
            <w:pPr>
              <w:pStyle w:val="Header"/>
              <w:rPr>
                <w:rFonts w:cstheme="minorHAnsi"/>
                <w:sz w:val="24"/>
                <w:szCs w:val="24"/>
              </w:rPr>
            </w:pPr>
          </w:p>
        </w:tc>
      </w:tr>
      <w:tr w:rsidR="00EB6AD5" w14:paraId="57345BD1" w14:textId="77777777" w:rsidTr="00CC2F40">
        <w:tc>
          <w:tcPr>
            <w:tcW w:w="9213" w:type="dxa"/>
            <w:tcBorders>
              <w:top w:val="single" w:sz="4" w:space="0" w:color="808080" w:themeColor="background1" w:themeShade="80"/>
              <w:bottom w:val="single" w:sz="4" w:space="0" w:color="808080" w:themeColor="background1" w:themeShade="80"/>
            </w:tcBorders>
          </w:tcPr>
          <w:p w14:paraId="10F662AE" w14:textId="77777777" w:rsidR="00EB6AD5" w:rsidRDefault="00EB6AD5" w:rsidP="00CC2F40">
            <w:pPr>
              <w:pStyle w:val="Header"/>
              <w:rPr>
                <w:rFonts w:cstheme="minorHAnsi"/>
                <w:sz w:val="24"/>
                <w:szCs w:val="24"/>
              </w:rPr>
            </w:pPr>
          </w:p>
        </w:tc>
      </w:tr>
      <w:tr w:rsidR="0080569B" w14:paraId="4AF9FF66" w14:textId="77777777" w:rsidTr="00CC2F40">
        <w:tc>
          <w:tcPr>
            <w:tcW w:w="9213" w:type="dxa"/>
            <w:tcBorders>
              <w:top w:val="single" w:sz="4" w:space="0" w:color="808080" w:themeColor="background1" w:themeShade="80"/>
              <w:bottom w:val="single" w:sz="4" w:space="0" w:color="808080" w:themeColor="background1" w:themeShade="80"/>
            </w:tcBorders>
          </w:tcPr>
          <w:p w14:paraId="335B2728" w14:textId="77777777" w:rsidR="0080569B" w:rsidRDefault="0080569B" w:rsidP="00CC2F40">
            <w:pPr>
              <w:pStyle w:val="Header"/>
              <w:rPr>
                <w:rFonts w:cstheme="minorHAnsi"/>
                <w:sz w:val="24"/>
                <w:szCs w:val="24"/>
              </w:rPr>
            </w:pPr>
          </w:p>
        </w:tc>
      </w:tr>
      <w:tr w:rsidR="0080569B" w14:paraId="52EB6942" w14:textId="77777777" w:rsidTr="00CC2F40">
        <w:tc>
          <w:tcPr>
            <w:tcW w:w="9213" w:type="dxa"/>
            <w:tcBorders>
              <w:top w:val="single" w:sz="4" w:space="0" w:color="808080" w:themeColor="background1" w:themeShade="80"/>
              <w:bottom w:val="single" w:sz="4" w:space="0" w:color="808080" w:themeColor="background1" w:themeShade="80"/>
            </w:tcBorders>
          </w:tcPr>
          <w:p w14:paraId="73C7CC09" w14:textId="77777777" w:rsidR="0080569B" w:rsidRDefault="0080569B" w:rsidP="00CC2F40">
            <w:pPr>
              <w:pStyle w:val="Header"/>
              <w:rPr>
                <w:rFonts w:cstheme="minorHAnsi"/>
                <w:sz w:val="24"/>
                <w:szCs w:val="24"/>
              </w:rPr>
            </w:pPr>
          </w:p>
        </w:tc>
      </w:tr>
      <w:tr w:rsidR="0080569B" w14:paraId="11DFB1B4" w14:textId="77777777" w:rsidTr="00CC2F40">
        <w:tc>
          <w:tcPr>
            <w:tcW w:w="9213" w:type="dxa"/>
            <w:tcBorders>
              <w:top w:val="single" w:sz="4" w:space="0" w:color="808080" w:themeColor="background1" w:themeShade="80"/>
              <w:bottom w:val="single" w:sz="4" w:space="0" w:color="808080" w:themeColor="background1" w:themeShade="80"/>
            </w:tcBorders>
          </w:tcPr>
          <w:p w14:paraId="2C31E9B6" w14:textId="77777777" w:rsidR="0080569B" w:rsidRDefault="0080569B" w:rsidP="00CC2F40">
            <w:pPr>
              <w:pStyle w:val="Header"/>
              <w:rPr>
                <w:rFonts w:cstheme="minorHAnsi"/>
                <w:sz w:val="24"/>
                <w:szCs w:val="24"/>
              </w:rPr>
            </w:pPr>
          </w:p>
        </w:tc>
      </w:tr>
      <w:tr w:rsidR="00EB6AD5" w14:paraId="0CC5842C" w14:textId="77777777" w:rsidTr="00CC2F40">
        <w:tc>
          <w:tcPr>
            <w:tcW w:w="9213" w:type="dxa"/>
            <w:tcBorders>
              <w:top w:val="single" w:sz="4" w:space="0" w:color="808080" w:themeColor="background1" w:themeShade="80"/>
            </w:tcBorders>
          </w:tcPr>
          <w:p w14:paraId="0EB33A05" w14:textId="77777777" w:rsidR="00EB6AD5" w:rsidRDefault="00EB6AD5" w:rsidP="00CC2F40">
            <w:pPr>
              <w:pStyle w:val="Header"/>
              <w:rPr>
                <w:rFonts w:cstheme="minorHAnsi"/>
                <w:sz w:val="24"/>
                <w:szCs w:val="24"/>
              </w:rPr>
            </w:pPr>
          </w:p>
        </w:tc>
      </w:tr>
    </w:tbl>
    <w:p w14:paraId="393CE1D7" w14:textId="77777777" w:rsidR="00EB6AD5" w:rsidRDefault="00EB6AD5" w:rsidP="00EB6AD5">
      <w:pPr>
        <w:pStyle w:val="Header"/>
        <w:rPr>
          <w:rFonts w:cstheme="minorHAnsi"/>
          <w:sz w:val="28"/>
          <w:szCs w:val="28"/>
        </w:rPr>
      </w:pPr>
    </w:p>
    <w:p w14:paraId="6A6229B7" w14:textId="77777777" w:rsidR="00EB6AD5" w:rsidRPr="00620963" w:rsidRDefault="00EB6AD5" w:rsidP="00EB6AD5">
      <w:pPr>
        <w:pStyle w:val="Header"/>
        <w:rPr>
          <w:rFonts w:cstheme="minorHAnsi"/>
          <w:sz w:val="28"/>
          <w:szCs w:val="28"/>
        </w:rPr>
      </w:pPr>
    </w:p>
    <w:p w14:paraId="709E8AAE" w14:textId="77777777" w:rsidR="008C103F" w:rsidRPr="00620963" w:rsidRDefault="008C103F" w:rsidP="008C103F">
      <w:pPr>
        <w:pStyle w:val="Header"/>
        <w:rPr>
          <w:rFonts w:cstheme="minorHAnsi"/>
          <w:sz w:val="28"/>
          <w:szCs w:val="28"/>
        </w:rPr>
      </w:pPr>
    </w:p>
    <w:p w14:paraId="35D1AD80" w14:textId="77777777" w:rsidR="00E968A1" w:rsidRDefault="003A688B" w:rsidP="003A688B">
      <w:pPr>
        <w:pStyle w:val="Header"/>
        <w:ind w:left="357"/>
        <w:rPr>
          <w:rFonts w:cstheme="minorHAnsi"/>
          <w:sz w:val="28"/>
          <w:szCs w:val="28"/>
        </w:rPr>
      </w:pPr>
      <w:r w:rsidRPr="00620963">
        <w:rPr>
          <w:rFonts w:cstheme="minorHAnsi"/>
          <w:sz w:val="28"/>
          <w:szCs w:val="28"/>
        </w:rPr>
        <w:fldChar w:fldCharType="begin">
          <w:ffData>
            <w:name w:val="Check10"/>
            <w:enabled/>
            <w:calcOnExit w:val="0"/>
            <w:checkBox>
              <w:sizeAuto/>
              <w:default w:val="0"/>
            </w:checkBox>
          </w:ffData>
        </w:fldChar>
      </w:r>
      <w:bookmarkStart w:id="8" w:name="Check10"/>
      <w:r w:rsidRPr="00620963">
        <w:rPr>
          <w:rFonts w:cstheme="minorHAnsi"/>
          <w:sz w:val="28"/>
          <w:szCs w:val="28"/>
        </w:rPr>
        <w:instrText xml:space="preserve"> FORMCHECKBOX </w:instrText>
      </w:r>
      <w:r w:rsidR="00920A08">
        <w:rPr>
          <w:rFonts w:cstheme="minorHAnsi"/>
          <w:sz w:val="28"/>
          <w:szCs w:val="28"/>
        </w:rPr>
      </w:r>
      <w:r w:rsidR="00920A08">
        <w:rPr>
          <w:rFonts w:cstheme="minorHAnsi"/>
          <w:sz w:val="28"/>
          <w:szCs w:val="28"/>
        </w:rPr>
        <w:fldChar w:fldCharType="separate"/>
      </w:r>
      <w:r w:rsidRPr="00620963">
        <w:rPr>
          <w:rFonts w:cstheme="minorHAnsi"/>
          <w:sz w:val="28"/>
          <w:szCs w:val="28"/>
        </w:rPr>
        <w:fldChar w:fldCharType="end"/>
      </w:r>
      <w:bookmarkEnd w:id="8"/>
      <w:r w:rsidRPr="00620963">
        <w:rPr>
          <w:rFonts w:cstheme="minorHAnsi"/>
          <w:sz w:val="28"/>
          <w:szCs w:val="28"/>
        </w:rPr>
        <w:t xml:space="preserve"> </w:t>
      </w:r>
      <w:r w:rsidR="008C103F" w:rsidRPr="00620963">
        <w:rPr>
          <w:rFonts w:cstheme="minorHAnsi"/>
          <w:sz w:val="28"/>
          <w:szCs w:val="28"/>
        </w:rPr>
        <w:t>What other help do you think you need to enable you to search for your own home in the private rented sector?</w:t>
      </w:r>
    </w:p>
    <w:p w14:paraId="2EA55B9B" w14:textId="28B64EF5" w:rsidR="00E968A1" w:rsidRDefault="0080569B" w:rsidP="003A688B">
      <w:pPr>
        <w:pStyle w:val="Header"/>
        <w:ind w:left="357"/>
        <w:rPr>
          <w:rFonts w:cstheme="minorHAnsi"/>
          <w:sz w:val="28"/>
          <w:szCs w:val="28"/>
        </w:rPr>
      </w:pPr>
      <w:r>
        <w:rPr>
          <w:noProof/>
          <w:sz w:val="28"/>
          <w:szCs w:val="28"/>
        </w:rPr>
        <w:drawing>
          <wp:anchor distT="0" distB="0" distL="114300" distR="114300" simplePos="0" relativeHeight="251658244" behindDoc="1" locked="0" layoutInCell="1" allowOverlap="1" wp14:anchorId="25BBB200" wp14:editId="50EB01E1">
            <wp:simplePos x="0" y="0"/>
            <wp:positionH relativeFrom="column">
              <wp:posOffset>250190</wp:posOffset>
            </wp:positionH>
            <wp:positionV relativeFrom="paragraph">
              <wp:posOffset>147245</wp:posOffset>
            </wp:positionV>
            <wp:extent cx="334645" cy="334645"/>
            <wp:effectExtent l="0" t="0" r="8255" b="8255"/>
            <wp:wrapTight wrapText="bothSides">
              <wp:wrapPolygon edited="0">
                <wp:start x="15452" y="21600"/>
                <wp:lineTo x="20370" y="15452"/>
                <wp:lineTo x="20370" y="8074"/>
                <wp:lineTo x="15452" y="697"/>
                <wp:lineTo x="4386" y="697"/>
                <wp:lineTo x="697" y="5615"/>
                <wp:lineTo x="697" y="16682"/>
                <wp:lineTo x="4386" y="21600"/>
                <wp:lineTo x="15452" y="21600"/>
              </wp:wrapPolygon>
            </wp:wrapTight>
            <wp:docPr id="905365652" name="Graphic 905365652" descr="Circle with left arr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710777" name="Graphic 402710777" descr="Circle with left arrow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rot="10800000">
                      <a:off x="0" y="0"/>
                      <a:ext cx="334645" cy="334645"/>
                    </a:xfrm>
                    <a:prstGeom prst="rect">
                      <a:avLst/>
                    </a:prstGeom>
                  </pic:spPr>
                </pic:pic>
              </a:graphicData>
            </a:graphic>
            <wp14:sizeRelH relativeFrom="page">
              <wp14:pctWidth>0</wp14:pctWidth>
            </wp14:sizeRelH>
            <wp14:sizeRelV relativeFrom="page">
              <wp14:pctHeight>0</wp14:pctHeight>
            </wp14:sizeRelV>
          </wp:anchor>
        </w:drawing>
      </w:r>
    </w:p>
    <w:p w14:paraId="6BFA59C6" w14:textId="72E5C8B3" w:rsidR="002A6873" w:rsidRPr="00620963" w:rsidRDefault="00DB7110" w:rsidP="003A688B">
      <w:pPr>
        <w:pStyle w:val="Header"/>
        <w:ind w:left="357"/>
        <w:rPr>
          <w:rFonts w:cstheme="minorHAnsi"/>
          <w:sz w:val="28"/>
          <w:szCs w:val="28"/>
        </w:rPr>
      </w:pPr>
      <w:r w:rsidRPr="00620963">
        <w:rPr>
          <w:rFonts w:cstheme="minorHAnsi"/>
          <w:sz w:val="28"/>
          <w:szCs w:val="28"/>
        </w:rPr>
        <w:t>Make a note here to discuss with your AFT Officer at your next meeting:</w:t>
      </w:r>
    </w:p>
    <w:tbl>
      <w:tblPr>
        <w:tblStyle w:val="TableGrid"/>
        <w:tblW w:w="9213" w:type="dxa"/>
        <w:tblInd w:w="421" w:type="dxa"/>
        <w:tblLook w:val="04A0" w:firstRow="1" w:lastRow="0" w:firstColumn="1" w:lastColumn="0" w:noHBand="0" w:noVBand="1"/>
      </w:tblPr>
      <w:tblGrid>
        <w:gridCol w:w="9213"/>
      </w:tblGrid>
      <w:tr w:rsidR="00213DCA" w14:paraId="547EF935" w14:textId="77777777" w:rsidTr="00CC2F40">
        <w:tc>
          <w:tcPr>
            <w:tcW w:w="9213" w:type="dxa"/>
            <w:tcBorders>
              <w:top w:val="single" w:sz="4" w:space="0" w:color="808080" w:themeColor="background1" w:themeShade="80"/>
              <w:bottom w:val="single" w:sz="4" w:space="0" w:color="808080" w:themeColor="background1" w:themeShade="80"/>
            </w:tcBorders>
          </w:tcPr>
          <w:p w14:paraId="5422C225" w14:textId="77777777" w:rsidR="00213DCA" w:rsidRDefault="00213DCA" w:rsidP="00CC2F40">
            <w:pPr>
              <w:pStyle w:val="Header"/>
              <w:rPr>
                <w:rFonts w:cstheme="minorHAnsi"/>
                <w:sz w:val="24"/>
                <w:szCs w:val="24"/>
              </w:rPr>
            </w:pPr>
          </w:p>
        </w:tc>
      </w:tr>
      <w:tr w:rsidR="00213DCA" w14:paraId="63E4EEC9" w14:textId="77777777" w:rsidTr="00CC2F40">
        <w:tc>
          <w:tcPr>
            <w:tcW w:w="9213" w:type="dxa"/>
            <w:tcBorders>
              <w:top w:val="single" w:sz="4" w:space="0" w:color="808080" w:themeColor="background1" w:themeShade="80"/>
              <w:bottom w:val="single" w:sz="4" w:space="0" w:color="808080" w:themeColor="background1" w:themeShade="80"/>
            </w:tcBorders>
          </w:tcPr>
          <w:p w14:paraId="262B3D8C" w14:textId="77777777" w:rsidR="00213DCA" w:rsidRDefault="00213DCA" w:rsidP="00CC2F40">
            <w:pPr>
              <w:pStyle w:val="Header"/>
              <w:rPr>
                <w:rFonts w:cstheme="minorHAnsi"/>
                <w:sz w:val="24"/>
                <w:szCs w:val="24"/>
              </w:rPr>
            </w:pPr>
          </w:p>
        </w:tc>
      </w:tr>
      <w:tr w:rsidR="00213DCA" w14:paraId="62BD952C" w14:textId="77777777" w:rsidTr="00CC2F40">
        <w:tc>
          <w:tcPr>
            <w:tcW w:w="9213" w:type="dxa"/>
            <w:tcBorders>
              <w:top w:val="single" w:sz="4" w:space="0" w:color="808080" w:themeColor="background1" w:themeShade="80"/>
              <w:bottom w:val="single" w:sz="4" w:space="0" w:color="808080" w:themeColor="background1" w:themeShade="80"/>
            </w:tcBorders>
          </w:tcPr>
          <w:p w14:paraId="60A9876F" w14:textId="77777777" w:rsidR="00213DCA" w:rsidRDefault="00213DCA" w:rsidP="00CC2F40">
            <w:pPr>
              <w:pStyle w:val="Header"/>
              <w:rPr>
                <w:rFonts w:cstheme="minorHAnsi"/>
                <w:sz w:val="24"/>
                <w:szCs w:val="24"/>
              </w:rPr>
            </w:pPr>
          </w:p>
        </w:tc>
      </w:tr>
      <w:tr w:rsidR="00213DCA" w14:paraId="01330869" w14:textId="77777777" w:rsidTr="00CC2F40">
        <w:tc>
          <w:tcPr>
            <w:tcW w:w="9213" w:type="dxa"/>
            <w:tcBorders>
              <w:top w:val="single" w:sz="4" w:space="0" w:color="808080" w:themeColor="background1" w:themeShade="80"/>
              <w:bottom w:val="single" w:sz="4" w:space="0" w:color="808080" w:themeColor="background1" w:themeShade="80"/>
            </w:tcBorders>
          </w:tcPr>
          <w:p w14:paraId="1E10AFC0" w14:textId="77777777" w:rsidR="00213DCA" w:rsidRDefault="00213DCA" w:rsidP="00CC2F40">
            <w:pPr>
              <w:pStyle w:val="Header"/>
              <w:rPr>
                <w:rFonts w:cstheme="minorHAnsi"/>
                <w:sz w:val="24"/>
                <w:szCs w:val="24"/>
              </w:rPr>
            </w:pPr>
          </w:p>
        </w:tc>
      </w:tr>
      <w:tr w:rsidR="00213DCA" w14:paraId="402EDFFE" w14:textId="77777777" w:rsidTr="0080569B">
        <w:tc>
          <w:tcPr>
            <w:tcW w:w="9213" w:type="dxa"/>
            <w:tcBorders>
              <w:top w:val="single" w:sz="4" w:space="0" w:color="808080" w:themeColor="background1" w:themeShade="80"/>
              <w:bottom w:val="single" w:sz="4" w:space="0" w:color="808080" w:themeColor="background1" w:themeShade="80"/>
            </w:tcBorders>
          </w:tcPr>
          <w:p w14:paraId="1DD64557" w14:textId="77777777" w:rsidR="00213DCA" w:rsidRDefault="00213DCA" w:rsidP="00CC2F40">
            <w:pPr>
              <w:pStyle w:val="Header"/>
              <w:rPr>
                <w:rFonts w:cstheme="minorHAnsi"/>
                <w:sz w:val="24"/>
                <w:szCs w:val="24"/>
              </w:rPr>
            </w:pPr>
          </w:p>
        </w:tc>
      </w:tr>
      <w:tr w:rsidR="00F74799" w14:paraId="050F7F8B" w14:textId="77777777" w:rsidTr="0080569B">
        <w:tc>
          <w:tcPr>
            <w:tcW w:w="9213" w:type="dxa"/>
            <w:tcBorders>
              <w:top w:val="single" w:sz="4" w:space="0" w:color="808080" w:themeColor="background1" w:themeShade="80"/>
              <w:bottom w:val="single" w:sz="4" w:space="0" w:color="808080" w:themeColor="background1" w:themeShade="80"/>
            </w:tcBorders>
          </w:tcPr>
          <w:p w14:paraId="3BFA1BF6" w14:textId="77777777" w:rsidR="00F74799" w:rsidRDefault="00F74799" w:rsidP="00CC2F40">
            <w:pPr>
              <w:pStyle w:val="Header"/>
              <w:rPr>
                <w:rFonts w:cstheme="minorHAnsi"/>
                <w:sz w:val="24"/>
                <w:szCs w:val="24"/>
              </w:rPr>
            </w:pPr>
          </w:p>
        </w:tc>
      </w:tr>
      <w:tr w:rsidR="00F74799" w14:paraId="192A3D39" w14:textId="77777777" w:rsidTr="0080569B">
        <w:tc>
          <w:tcPr>
            <w:tcW w:w="9213" w:type="dxa"/>
            <w:tcBorders>
              <w:top w:val="single" w:sz="4" w:space="0" w:color="808080" w:themeColor="background1" w:themeShade="80"/>
              <w:bottom w:val="single" w:sz="4" w:space="0" w:color="808080" w:themeColor="background1" w:themeShade="80"/>
            </w:tcBorders>
          </w:tcPr>
          <w:p w14:paraId="3E9C9C70" w14:textId="77777777" w:rsidR="00F74799" w:rsidRDefault="00F74799" w:rsidP="00CC2F40">
            <w:pPr>
              <w:pStyle w:val="Header"/>
              <w:rPr>
                <w:rFonts w:cstheme="minorHAnsi"/>
                <w:sz w:val="24"/>
                <w:szCs w:val="24"/>
              </w:rPr>
            </w:pPr>
          </w:p>
        </w:tc>
      </w:tr>
      <w:tr w:rsidR="00F74799" w14:paraId="0C355321" w14:textId="77777777" w:rsidTr="0080569B">
        <w:tc>
          <w:tcPr>
            <w:tcW w:w="9213" w:type="dxa"/>
            <w:tcBorders>
              <w:top w:val="single" w:sz="4" w:space="0" w:color="808080" w:themeColor="background1" w:themeShade="80"/>
              <w:bottom w:val="single" w:sz="4" w:space="0" w:color="808080" w:themeColor="background1" w:themeShade="80"/>
            </w:tcBorders>
          </w:tcPr>
          <w:p w14:paraId="047B6098" w14:textId="77777777" w:rsidR="00F74799" w:rsidRDefault="00F74799" w:rsidP="00CC2F40">
            <w:pPr>
              <w:pStyle w:val="Header"/>
              <w:rPr>
                <w:rFonts w:cstheme="minorHAnsi"/>
                <w:sz w:val="24"/>
                <w:szCs w:val="24"/>
              </w:rPr>
            </w:pPr>
          </w:p>
        </w:tc>
      </w:tr>
      <w:tr w:rsidR="00F74799" w14:paraId="72B465AC" w14:textId="77777777" w:rsidTr="0080569B">
        <w:tc>
          <w:tcPr>
            <w:tcW w:w="9213" w:type="dxa"/>
            <w:tcBorders>
              <w:top w:val="single" w:sz="4" w:space="0" w:color="808080" w:themeColor="background1" w:themeShade="80"/>
              <w:bottom w:val="single" w:sz="4" w:space="0" w:color="808080" w:themeColor="background1" w:themeShade="80"/>
            </w:tcBorders>
          </w:tcPr>
          <w:p w14:paraId="74C2DD65" w14:textId="77777777" w:rsidR="00F74799" w:rsidRDefault="00F74799" w:rsidP="00CC2F40">
            <w:pPr>
              <w:pStyle w:val="Header"/>
              <w:rPr>
                <w:rFonts w:cstheme="minorHAnsi"/>
                <w:sz w:val="24"/>
                <w:szCs w:val="24"/>
              </w:rPr>
            </w:pPr>
          </w:p>
        </w:tc>
      </w:tr>
      <w:tr w:rsidR="0044227F" w14:paraId="5BD60658" w14:textId="77777777" w:rsidTr="0080569B">
        <w:tc>
          <w:tcPr>
            <w:tcW w:w="9213" w:type="dxa"/>
            <w:tcBorders>
              <w:top w:val="single" w:sz="4" w:space="0" w:color="808080" w:themeColor="background1" w:themeShade="80"/>
              <w:bottom w:val="single" w:sz="4" w:space="0" w:color="808080" w:themeColor="background1" w:themeShade="80"/>
            </w:tcBorders>
          </w:tcPr>
          <w:p w14:paraId="082A5A47" w14:textId="77777777" w:rsidR="0044227F" w:rsidRDefault="0044227F" w:rsidP="00CC2F40">
            <w:pPr>
              <w:pStyle w:val="Header"/>
              <w:rPr>
                <w:rFonts w:cstheme="minorHAnsi"/>
                <w:sz w:val="24"/>
                <w:szCs w:val="24"/>
              </w:rPr>
            </w:pPr>
          </w:p>
        </w:tc>
      </w:tr>
      <w:tr w:rsidR="0044227F" w14:paraId="6C7AA350" w14:textId="77777777" w:rsidTr="0080569B">
        <w:tc>
          <w:tcPr>
            <w:tcW w:w="9213" w:type="dxa"/>
            <w:tcBorders>
              <w:top w:val="single" w:sz="4" w:space="0" w:color="808080" w:themeColor="background1" w:themeShade="80"/>
              <w:bottom w:val="single" w:sz="4" w:space="0" w:color="808080" w:themeColor="background1" w:themeShade="80"/>
            </w:tcBorders>
          </w:tcPr>
          <w:p w14:paraId="3CBE52C8" w14:textId="77777777" w:rsidR="0044227F" w:rsidRDefault="0044227F" w:rsidP="00CC2F40">
            <w:pPr>
              <w:pStyle w:val="Header"/>
              <w:rPr>
                <w:rFonts w:cstheme="minorHAnsi"/>
                <w:sz w:val="24"/>
                <w:szCs w:val="24"/>
              </w:rPr>
            </w:pPr>
          </w:p>
        </w:tc>
      </w:tr>
      <w:tr w:rsidR="0080569B" w14:paraId="7292E83E" w14:textId="77777777" w:rsidTr="0080569B">
        <w:tc>
          <w:tcPr>
            <w:tcW w:w="9213" w:type="dxa"/>
            <w:tcBorders>
              <w:top w:val="single" w:sz="4" w:space="0" w:color="808080" w:themeColor="background1" w:themeShade="80"/>
              <w:bottom w:val="single" w:sz="4" w:space="0" w:color="808080" w:themeColor="background1" w:themeShade="80"/>
            </w:tcBorders>
          </w:tcPr>
          <w:p w14:paraId="1648668D" w14:textId="77777777" w:rsidR="0080569B" w:rsidRDefault="0080569B" w:rsidP="00CC2F40">
            <w:pPr>
              <w:pStyle w:val="Header"/>
              <w:rPr>
                <w:rFonts w:cstheme="minorHAnsi"/>
                <w:sz w:val="24"/>
                <w:szCs w:val="24"/>
              </w:rPr>
            </w:pPr>
          </w:p>
        </w:tc>
      </w:tr>
      <w:tr w:rsidR="0080569B" w14:paraId="3F6E4E54" w14:textId="77777777" w:rsidTr="0080569B">
        <w:tc>
          <w:tcPr>
            <w:tcW w:w="9213" w:type="dxa"/>
            <w:tcBorders>
              <w:top w:val="single" w:sz="4" w:space="0" w:color="808080" w:themeColor="background1" w:themeShade="80"/>
              <w:bottom w:val="single" w:sz="4" w:space="0" w:color="808080" w:themeColor="background1" w:themeShade="80"/>
            </w:tcBorders>
          </w:tcPr>
          <w:p w14:paraId="08E47522" w14:textId="77777777" w:rsidR="0080569B" w:rsidRDefault="0080569B" w:rsidP="00CC2F40">
            <w:pPr>
              <w:pStyle w:val="Header"/>
              <w:rPr>
                <w:rFonts w:cstheme="minorHAnsi"/>
                <w:sz w:val="24"/>
                <w:szCs w:val="24"/>
              </w:rPr>
            </w:pPr>
          </w:p>
        </w:tc>
      </w:tr>
      <w:tr w:rsidR="0080569B" w14:paraId="25D3A924" w14:textId="77777777" w:rsidTr="0080569B">
        <w:tc>
          <w:tcPr>
            <w:tcW w:w="9213" w:type="dxa"/>
            <w:tcBorders>
              <w:top w:val="single" w:sz="4" w:space="0" w:color="808080" w:themeColor="background1" w:themeShade="80"/>
              <w:bottom w:val="single" w:sz="4" w:space="0" w:color="808080" w:themeColor="background1" w:themeShade="80"/>
            </w:tcBorders>
          </w:tcPr>
          <w:p w14:paraId="05BFB01B" w14:textId="77777777" w:rsidR="0080569B" w:rsidRDefault="0080569B" w:rsidP="00CC2F40">
            <w:pPr>
              <w:pStyle w:val="Header"/>
              <w:rPr>
                <w:rFonts w:cstheme="minorHAnsi"/>
                <w:sz w:val="24"/>
                <w:szCs w:val="24"/>
              </w:rPr>
            </w:pPr>
          </w:p>
        </w:tc>
      </w:tr>
      <w:tr w:rsidR="0080569B" w14:paraId="5586250E" w14:textId="77777777" w:rsidTr="00CC2F40">
        <w:tc>
          <w:tcPr>
            <w:tcW w:w="9213" w:type="dxa"/>
            <w:tcBorders>
              <w:top w:val="single" w:sz="4" w:space="0" w:color="808080" w:themeColor="background1" w:themeShade="80"/>
            </w:tcBorders>
          </w:tcPr>
          <w:p w14:paraId="63F1FD0F" w14:textId="77777777" w:rsidR="0080569B" w:rsidRDefault="0080569B" w:rsidP="00CC2F40">
            <w:pPr>
              <w:pStyle w:val="Header"/>
              <w:rPr>
                <w:rFonts w:cstheme="minorHAnsi"/>
                <w:sz w:val="24"/>
                <w:szCs w:val="24"/>
              </w:rPr>
            </w:pPr>
          </w:p>
        </w:tc>
      </w:tr>
    </w:tbl>
    <w:p w14:paraId="00FCED10" w14:textId="0AFE583C" w:rsidR="008C103F" w:rsidRPr="008D0894" w:rsidRDefault="00EF2269" w:rsidP="006E1978">
      <w:pPr>
        <w:pStyle w:val="Header"/>
        <w:rPr>
          <w:rFonts w:cstheme="minorHAnsi"/>
          <w:sz w:val="24"/>
          <w:szCs w:val="24"/>
        </w:rPr>
      </w:pPr>
      <w:r>
        <w:rPr>
          <w:rFonts w:cstheme="minorHAnsi"/>
          <w:noProof/>
          <w:sz w:val="26"/>
          <w:szCs w:val="26"/>
        </w:rPr>
        <w:lastRenderedPageBreak/>
        <w:drawing>
          <wp:anchor distT="0" distB="0" distL="114300" distR="114300" simplePos="0" relativeHeight="251658254" behindDoc="1" locked="0" layoutInCell="1" allowOverlap="1" wp14:anchorId="66E61DFC" wp14:editId="28D95462">
            <wp:simplePos x="0" y="0"/>
            <wp:positionH relativeFrom="column">
              <wp:posOffset>5033010</wp:posOffset>
            </wp:positionH>
            <wp:positionV relativeFrom="paragraph">
              <wp:posOffset>252095</wp:posOffset>
            </wp:positionV>
            <wp:extent cx="914400" cy="914400"/>
            <wp:effectExtent l="0" t="0" r="0" b="0"/>
            <wp:wrapTight wrapText="bothSides">
              <wp:wrapPolygon edited="0">
                <wp:start x="6750" y="450"/>
                <wp:lineTo x="4500" y="1800"/>
                <wp:lineTo x="450" y="6300"/>
                <wp:lineTo x="450" y="12150"/>
                <wp:lineTo x="6300" y="15750"/>
                <wp:lineTo x="12600" y="15750"/>
                <wp:lineTo x="16200" y="19800"/>
                <wp:lineTo x="16650" y="20700"/>
                <wp:lineTo x="19350" y="20700"/>
                <wp:lineTo x="20250" y="19800"/>
                <wp:lineTo x="20250" y="17550"/>
                <wp:lineTo x="19350" y="15750"/>
                <wp:lineTo x="16650" y="6750"/>
                <wp:lineTo x="12600" y="1800"/>
                <wp:lineTo x="9900" y="450"/>
                <wp:lineTo x="6750" y="450"/>
              </wp:wrapPolygon>
            </wp:wrapTight>
            <wp:docPr id="576716094" name="Graphic 576716094"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716094" name="Graphic 576716094" descr="Magnifying glass with solid fill"/>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6E1978" w:rsidRPr="00CE6FC1">
        <w:rPr>
          <w:b/>
          <w:bCs/>
          <w:sz w:val="32"/>
          <w:szCs w:val="32"/>
        </w:rPr>
        <w:t>Find Your Home</w:t>
      </w:r>
      <w:r w:rsidR="006E1978">
        <w:rPr>
          <w:b/>
          <w:bCs/>
          <w:sz w:val="32"/>
          <w:szCs w:val="32"/>
        </w:rPr>
        <w:t xml:space="preserve">: </w:t>
      </w:r>
      <w:r w:rsidR="00792AB8">
        <w:rPr>
          <w:b/>
          <w:bCs/>
          <w:color w:val="FF0000"/>
          <w:sz w:val="32"/>
          <w:szCs w:val="32"/>
        </w:rPr>
        <w:t>Starting the</w:t>
      </w:r>
      <w:r w:rsidR="006E1978" w:rsidRPr="00CE6FC1">
        <w:rPr>
          <w:b/>
          <w:bCs/>
          <w:color w:val="FF0000"/>
          <w:sz w:val="32"/>
          <w:szCs w:val="32"/>
        </w:rPr>
        <w:t xml:space="preserve"> Search</w:t>
      </w:r>
    </w:p>
    <w:p w14:paraId="021F30CB" w14:textId="77777777" w:rsidR="008C103F" w:rsidRPr="008D0894" w:rsidRDefault="008C103F" w:rsidP="008C103F">
      <w:pPr>
        <w:pStyle w:val="Header"/>
        <w:jc w:val="center"/>
        <w:rPr>
          <w:rFonts w:cstheme="minorHAnsi"/>
          <w:sz w:val="24"/>
          <w:szCs w:val="24"/>
        </w:rPr>
      </w:pPr>
    </w:p>
    <w:p w14:paraId="0545E527" w14:textId="77777777" w:rsidR="00527C1D" w:rsidRPr="00625F8C" w:rsidRDefault="00527C1D" w:rsidP="00527C1D">
      <w:pPr>
        <w:spacing w:after="0"/>
        <w:rPr>
          <w:rFonts w:cstheme="minorHAnsi"/>
          <w:sz w:val="26"/>
          <w:szCs w:val="26"/>
        </w:rPr>
      </w:pPr>
      <w:r w:rsidRPr="00625F8C">
        <w:rPr>
          <w:rFonts w:cstheme="minorHAnsi"/>
          <w:sz w:val="26"/>
          <w:szCs w:val="26"/>
        </w:rPr>
        <w:t xml:space="preserve">Once you know what your budget and requirements are, you’re ready to start the search. </w:t>
      </w:r>
    </w:p>
    <w:p w14:paraId="6574BE71" w14:textId="77777777" w:rsidR="00527C1D" w:rsidRPr="00625F8C" w:rsidRDefault="00527C1D" w:rsidP="00527C1D">
      <w:pPr>
        <w:spacing w:after="0"/>
        <w:rPr>
          <w:rFonts w:cstheme="minorHAnsi"/>
          <w:sz w:val="26"/>
          <w:szCs w:val="26"/>
        </w:rPr>
      </w:pPr>
    </w:p>
    <w:p w14:paraId="4ABAD482" w14:textId="75AC118D" w:rsidR="00527C1D" w:rsidRPr="00625F8C" w:rsidRDefault="00527C1D" w:rsidP="00527C1D">
      <w:pPr>
        <w:pStyle w:val="ListParagraph"/>
        <w:numPr>
          <w:ilvl w:val="0"/>
          <w:numId w:val="1"/>
        </w:numPr>
        <w:spacing w:after="0"/>
        <w:rPr>
          <w:rFonts w:cstheme="minorHAnsi"/>
          <w:sz w:val="26"/>
          <w:szCs w:val="26"/>
        </w:rPr>
      </w:pPr>
      <w:r w:rsidRPr="00625F8C">
        <w:rPr>
          <w:rFonts w:cstheme="minorHAnsi"/>
          <w:b/>
          <w:bCs/>
          <w:sz w:val="26"/>
          <w:szCs w:val="26"/>
        </w:rPr>
        <w:t>Determine your search area</w:t>
      </w:r>
      <w:r w:rsidRPr="00625F8C">
        <w:rPr>
          <w:rFonts w:cstheme="minorHAnsi"/>
          <w:sz w:val="26"/>
          <w:szCs w:val="26"/>
        </w:rPr>
        <w:t>. Remember you can consider areas outside of Birmingham. Consider factors such as proximity to your workplace and</w:t>
      </w:r>
      <w:r w:rsidR="00DD78AF" w:rsidRPr="00625F8C">
        <w:rPr>
          <w:rFonts w:cstheme="minorHAnsi"/>
          <w:sz w:val="26"/>
          <w:szCs w:val="26"/>
        </w:rPr>
        <w:t>/</w:t>
      </w:r>
      <w:r w:rsidRPr="00625F8C">
        <w:rPr>
          <w:rFonts w:cstheme="minorHAnsi"/>
          <w:sz w:val="26"/>
          <w:szCs w:val="26"/>
        </w:rPr>
        <w:t>or schools if applicable, access to public transportation and local amenities. Research different areas to find the one that suits your needs and preferences. Your Case Officer can help you with how to do this if required.</w:t>
      </w:r>
    </w:p>
    <w:p w14:paraId="7C7768CC" w14:textId="77777777" w:rsidR="00527C1D" w:rsidRPr="00625F8C" w:rsidRDefault="00527C1D" w:rsidP="00527C1D">
      <w:pPr>
        <w:pStyle w:val="ListParagraph"/>
        <w:spacing w:after="0"/>
        <w:rPr>
          <w:rFonts w:cstheme="minorHAnsi"/>
          <w:sz w:val="26"/>
          <w:szCs w:val="26"/>
        </w:rPr>
      </w:pPr>
    </w:p>
    <w:p w14:paraId="0BFC57B1" w14:textId="77777777" w:rsidR="00527C1D" w:rsidRPr="00625F8C" w:rsidRDefault="00527C1D" w:rsidP="00527C1D">
      <w:pPr>
        <w:pStyle w:val="ListParagraph"/>
        <w:numPr>
          <w:ilvl w:val="0"/>
          <w:numId w:val="1"/>
        </w:numPr>
        <w:spacing w:after="0"/>
        <w:rPr>
          <w:rFonts w:cstheme="minorHAnsi"/>
          <w:sz w:val="26"/>
          <w:szCs w:val="26"/>
        </w:rPr>
      </w:pPr>
      <w:r w:rsidRPr="00625F8C">
        <w:rPr>
          <w:rFonts w:cstheme="minorHAnsi"/>
          <w:b/>
          <w:bCs/>
          <w:sz w:val="26"/>
          <w:szCs w:val="26"/>
        </w:rPr>
        <w:t>Start your search online</w:t>
      </w:r>
      <w:r w:rsidRPr="00625F8C">
        <w:rPr>
          <w:rFonts w:cstheme="minorHAnsi"/>
          <w:sz w:val="26"/>
          <w:szCs w:val="26"/>
        </w:rPr>
        <w:t xml:space="preserve">: Use online platforms such </w:t>
      </w:r>
      <w:proofErr w:type="gramStart"/>
      <w:r w:rsidRPr="00625F8C">
        <w:rPr>
          <w:rFonts w:cstheme="minorHAnsi"/>
          <w:sz w:val="26"/>
          <w:szCs w:val="26"/>
        </w:rPr>
        <w:t>as;</w:t>
      </w:r>
      <w:proofErr w:type="gramEnd"/>
    </w:p>
    <w:p w14:paraId="6ABCE542" w14:textId="77777777" w:rsidR="00527C1D" w:rsidRPr="00625F8C" w:rsidRDefault="00527C1D" w:rsidP="00527C1D">
      <w:pPr>
        <w:pStyle w:val="ListParagraph"/>
        <w:numPr>
          <w:ilvl w:val="0"/>
          <w:numId w:val="2"/>
        </w:numPr>
        <w:spacing w:after="0"/>
        <w:rPr>
          <w:rFonts w:cstheme="minorHAnsi"/>
          <w:sz w:val="26"/>
          <w:szCs w:val="26"/>
        </w:rPr>
      </w:pPr>
      <w:r w:rsidRPr="00625F8C">
        <w:rPr>
          <w:rFonts w:cstheme="minorHAnsi"/>
          <w:sz w:val="26"/>
          <w:szCs w:val="26"/>
        </w:rPr>
        <w:t xml:space="preserve">Zoopla: </w:t>
      </w:r>
      <w:hyperlink r:id="rId28" w:history="1">
        <w:r w:rsidRPr="00625F8C">
          <w:rPr>
            <w:rFonts w:cstheme="minorHAnsi"/>
            <w:sz w:val="26"/>
            <w:szCs w:val="26"/>
          </w:rPr>
          <w:t>https://www.zoopla.co.uk/to-rent/</w:t>
        </w:r>
      </w:hyperlink>
    </w:p>
    <w:p w14:paraId="6BB40B83" w14:textId="77777777" w:rsidR="00527C1D" w:rsidRPr="00625F8C" w:rsidRDefault="00527C1D" w:rsidP="00527C1D">
      <w:pPr>
        <w:pStyle w:val="ListParagraph"/>
        <w:numPr>
          <w:ilvl w:val="0"/>
          <w:numId w:val="2"/>
        </w:numPr>
        <w:spacing w:after="0"/>
        <w:rPr>
          <w:rFonts w:cstheme="minorHAnsi"/>
          <w:sz w:val="26"/>
          <w:szCs w:val="26"/>
        </w:rPr>
      </w:pPr>
      <w:r w:rsidRPr="00625F8C">
        <w:rPr>
          <w:rFonts w:cstheme="minorHAnsi"/>
          <w:sz w:val="26"/>
          <w:szCs w:val="26"/>
        </w:rPr>
        <w:t xml:space="preserve">Rightmove: </w:t>
      </w:r>
      <w:hyperlink r:id="rId29" w:history="1">
        <w:r w:rsidRPr="00625F8C">
          <w:rPr>
            <w:rFonts w:cstheme="minorHAnsi"/>
            <w:sz w:val="26"/>
            <w:szCs w:val="26"/>
          </w:rPr>
          <w:t>https://www.rightmove.co.uk/</w:t>
        </w:r>
      </w:hyperlink>
    </w:p>
    <w:p w14:paraId="752A8810" w14:textId="77777777" w:rsidR="00527C1D" w:rsidRPr="00625F8C" w:rsidRDefault="00527C1D" w:rsidP="00527C1D">
      <w:pPr>
        <w:pStyle w:val="ListParagraph"/>
        <w:numPr>
          <w:ilvl w:val="0"/>
          <w:numId w:val="2"/>
        </w:numPr>
        <w:spacing w:after="0"/>
        <w:rPr>
          <w:rFonts w:cstheme="minorHAnsi"/>
          <w:sz w:val="26"/>
          <w:szCs w:val="26"/>
        </w:rPr>
      </w:pPr>
      <w:proofErr w:type="spellStart"/>
      <w:r w:rsidRPr="00625F8C">
        <w:rPr>
          <w:rFonts w:cstheme="minorHAnsi"/>
          <w:sz w:val="26"/>
          <w:szCs w:val="26"/>
        </w:rPr>
        <w:t>OpenRent</w:t>
      </w:r>
      <w:proofErr w:type="spellEnd"/>
      <w:r w:rsidRPr="00625F8C">
        <w:rPr>
          <w:rFonts w:cstheme="minorHAnsi"/>
          <w:sz w:val="26"/>
          <w:szCs w:val="26"/>
        </w:rPr>
        <w:t xml:space="preserve">: </w:t>
      </w:r>
      <w:hyperlink r:id="rId30" w:history="1">
        <w:r w:rsidRPr="00625F8C">
          <w:rPr>
            <w:rFonts w:cstheme="minorHAnsi"/>
            <w:sz w:val="26"/>
            <w:szCs w:val="26"/>
          </w:rPr>
          <w:t>https://www.openrent.co.uk/find-flats-and-houses-for-rent-online</w:t>
        </w:r>
      </w:hyperlink>
    </w:p>
    <w:p w14:paraId="7BB2C82B" w14:textId="77777777" w:rsidR="00527C1D" w:rsidRPr="00625F8C" w:rsidRDefault="00527C1D" w:rsidP="00527C1D">
      <w:pPr>
        <w:pStyle w:val="ListParagraph"/>
        <w:numPr>
          <w:ilvl w:val="0"/>
          <w:numId w:val="2"/>
        </w:numPr>
        <w:spacing w:after="0"/>
        <w:rPr>
          <w:rFonts w:cstheme="minorHAnsi"/>
          <w:sz w:val="26"/>
          <w:szCs w:val="26"/>
        </w:rPr>
      </w:pPr>
      <w:r w:rsidRPr="00625F8C">
        <w:rPr>
          <w:rFonts w:cstheme="minorHAnsi"/>
          <w:sz w:val="26"/>
          <w:szCs w:val="26"/>
        </w:rPr>
        <w:t xml:space="preserve">On The Market: </w:t>
      </w:r>
      <w:hyperlink r:id="rId31" w:history="1">
        <w:r w:rsidRPr="00625F8C">
          <w:rPr>
            <w:rFonts w:cstheme="minorHAnsi"/>
            <w:sz w:val="26"/>
            <w:szCs w:val="26"/>
          </w:rPr>
          <w:t>https://www.onthemarket.com/</w:t>
        </w:r>
      </w:hyperlink>
    </w:p>
    <w:p w14:paraId="2DBE8E62" w14:textId="65269D85" w:rsidR="008F2836" w:rsidRPr="00625F8C" w:rsidRDefault="008F2836" w:rsidP="00527C1D">
      <w:pPr>
        <w:pStyle w:val="ListParagraph"/>
        <w:numPr>
          <w:ilvl w:val="0"/>
          <w:numId w:val="2"/>
        </w:numPr>
        <w:spacing w:after="0"/>
        <w:rPr>
          <w:rFonts w:cstheme="minorHAnsi"/>
          <w:sz w:val="26"/>
          <w:szCs w:val="26"/>
        </w:rPr>
      </w:pPr>
      <w:proofErr w:type="spellStart"/>
      <w:r w:rsidRPr="00625F8C">
        <w:rPr>
          <w:rFonts w:cstheme="minorHAnsi"/>
          <w:sz w:val="26"/>
          <w:szCs w:val="26"/>
        </w:rPr>
        <w:t>HomeFinder</w:t>
      </w:r>
      <w:proofErr w:type="spellEnd"/>
      <w:r w:rsidRPr="00625F8C">
        <w:rPr>
          <w:rFonts w:cstheme="minorHAnsi"/>
          <w:sz w:val="26"/>
          <w:szCs w:val="26"/>
        </w:rPr>
        <w:t xml:space="preserve"> UK: </w:t>
      </w:r>
      <w:r w:rsidR="006B55A5" w:rsidRPr="00625F8C">
        <w:rPr>
          <w:rFonts w:cstheme="minorHAnsi"/>
          <w:sz w:val="26"/>
          <w:szCs w:val="26"/>
        </w:rPr>
        <w:t>https://homefinderuk.org/</w:t>
      </w:r>
    </w:p>
    <w:p w14:paraId="14B60B4A" w14:textId="77777777" w:rsidR="00527C1D" w:rsidRPr="00625F8C" w:rsidRDefault="00527C1D" w:rsidP="00527C1D">
      <w:pPr>
        <w:spacing w:before="120" w:after="0"/>
        <w:ind w:firstLine="720"/>
        <w:rPr>
          <w:rFonts w:cstheme="minorHAnsi"/>
          <w:sz w:val="26"/>
          <w:szCs w:val="26"/>
        </w:rPr>
      </w:pPr>
      <w:r w:rsidRPr="00625F8C">
        <w:rPr>
          <w:rFonts w:cstheme="minorHAnsi"/>
          <w:sz w:val="26"/>
          <w:szCs w:val="26"/>
        </w:rPr>
        <w:t xml:space="preserve">to search for available rental properties in your desired area. </w:t>
      </w:r>
    </w:p>
    <w:p w14:paraId="26DBDE7D" w14:textId="77777777" w:rsidR="00527C1D" w:rsidRPr="00625F8C" w:rsidRDefault="00527C1D" w:rsidP="00527C1D">
      <w:pPr>
        <w:spacing w:before="120" w:after="0"/>
        <w:ind w:left="720"/>
        <w:rPr>
          <w:rFonts w:cstheme="minorHAnsi"/>
          <w:sz w:val="26"/>
          <w:szCs w:val="26"/>
        </w:rPr>
      </w:pPr>
      <w:r w:rsidRPr="00625F8C">
        <w:rPr>
          <w:rFonts w:cstheme="minorHAnsi"/>
          <w:sz w:val="26"/>
          <w:szCs w:val="26"/>
        </w:rPr>
        <w:t>These platforms allow you to filter your search based on criteria such as location, price range, number of bedrooms, and property type. Be sure to regularly check these websites for new listings. Some sites also enable you to set up alerts to get emails sent to you when new properties are listed that meet your criteria.</w:t>
      </w:r>
    </w:p>
    <w:p w14:paraId="5BF33B9F" w14:textId="77777777" w:rsidR="00527C1D" w:rsidRPr="00625F8C" w:rsidRDefault="00527C1D" w:rsidP="00527C1D">
      <w:pPr>
        <w:pStyle w:val="ListParagraph"/>
        <w:spacing w:after="0"/>
        <w:rPr>
          <w:rFonts w:cstheme="minorHAnsi"/>
          <w:sz w:val="26"/>
          <w:szCs w:val="26"/>
        </w:rPr>
      </w:pPr>
    </w:p>
    <w:p w14:paraId="5F471CFF" w14:textId="77777777" w:rsidR="00EF1519" w:rsidRPr="00625F8C" w:rsidRDefault="00527C1D" w:rsidP="00EF1519">
      <w:pPr>
        <w:pStyle w:val="ListParagraph"/>
        <w:numPr>
          <w:ilvl w:val="0"/>
          <w:numId w:val="1"/>
        </w:numPr>
        <w:spacing w:after="0"/>
        <w:rPr>
          <w:rFonts w:cstheme="minorHAnsi"/>
          <w:sz w:val="26"/>
          <w:szCs w:val="26"/>
        </w:rPr>
      </w:pPr>
      <w:r w:rsidRPr="00625F8C">
        <w:rPr>
          <w:rFonts w:cstheme="minorHAnsi"/>
          <w:b/>
          <w:bCs/>
          <w:sz w:val="26"/>
          <w:szCs w:val="26"/>
        </w:rPr>
        <w:t>Engage with local estate agents</w:t>
      </w:r>
      <w:r w:rsidRPr="00625F8C">
        <w:rPr>
          <w:rFonts w:cstheme="minorHAnsi"/>
          <w:sz w:val="26"/>
          <w:szCs w:val="26"/>
        </w:rPr>
        <w:t xml:space="preserve">: Contact local estate agents specialising in rentals. They may have access to a wider range of properties than those listed online. </w:t>
      </w:r>
    </w:p>
    <w:p w14:paraId="46AEE1E9" w14:textId="77777777" w:rsidR="00EF1519" w:rsidRPr="00625F8C" w:rsidRDefault="00EF1519" w:rsidP="00EF1519">
      <w:pPr>
        <w:pStyle w:val="ListParagraph"/>
        <w:spacing w:after="0"/>
        <w:rPr>
          <w:rFonts w:cstheme="minorHAnsi"/>
          <w:sz w:val="26"/>
          <w:szCs w:val="26"/>
        </w:rPr>
      </w:pPr>
    </w:p>
    <w:p w14:paraId="585AF365" w14:textId="43B25DBC" w:rsidR="00EF1519" w:rsidRPr="00625F8C" w:rsidRDefault="00527C1D" w:rsidP="00CC2F40">
      <w:pPr>
        <w:pStyle w:val="ListParagraph"/>
        <w:numPr>
          <w:ilvl w:val="0"/>
          <w:numId w:val="1"/>
        </w:numPr>
        <w:spacing w:after="0"/>
        <w:rPr>
          <w:rFonts w:cstheme="minorHAnsi"/>
          <w:sz w:val="26"/>
          <w:szCs w:val="26"/>
        </w:rPr>
      </w:pPr>
      <w:r w:rsidRPr="00625F8C">
        <w:rPr>
          <w:rFonts w:cstheme="minorHAnsi"/>
          <w:b/>
          <w:bCs/>
          <w:sz w:val="26"/>
          <w:szCs w:val="26"/>
        </w:rPr>
        <w:t>Utilise social media and local groups</w:t>
      </w:r>
      <w:r w:rsidRPr="00625F8C">
        <w:rPr>
          <w:rFonts w:cstheme="minorHAnsi"/>
          <w:sz w:val="26"/>
          <w:szCs w:val="26"/>
        </w:rPr>
        <w:t xml:space="preserve">: Join local Facebook groups, community forums, or online platforms specifically dedicated to rentals in Birmingham </w:t>
      </w:r>
      <w:r w:rsidR="007E6023" w:rsidRPr="00625F8C">
        <w:rPr>
          <w:rFonts w:cstheme="minorHAnsi"/>
          <w:sz w:val="26"/>
          <w:szCs w:val="26"/>
        </w:rPr>
        <w:t>or the area(s) you are targeting.</w:t>
      </w:r>
      <w:r w:rsidRPr="00625F8C">
        <w:rPr>
          <w:rFonts w:cstheme="minorHAnsi"/>
          <w:sz w:val="26"/>
          <w:szCs w:val="26"/>
        </w:rPr>
        <w:t xml:space="preserve"> These platforms often have postings from landlords or people looking for tenants. </w:t>
      </w:r>
    </w:p>
    <w:p w14:paraId="7695E4AB" w14:textId="77777777" w:rsidR="007E6023" w:rsidRPr="00625F8C" w:rsidRDefault="007E6023" w:rsidP="007E6023">
      <w:pPr>
        <w:spacing w:after="0"/>
        <w:rPr>
          <w:rFonts w:cstheme="minorHAnsi"/>
          <w:sz w:val="26"/>
          <w:szCs w:val="26"/>
        </w:rPr>
      </w:pPr>
    </w:p>
    <w:p w14:paraId="03B877AB" w14:textId="085C5C7D" w:rsidR="00EF1519" w:rsidRPr="00625F8C" w:rsidRDefault="00EF1519" w:rsidP="00EF1519">
      <w:pPr>
        <w:pStyle w:val="ListParagraph"/>
        <w:numPr>
          <w:ilvl w:val="0"/>
          <w:numId w:val="1"/>
        </w:numPr>
        <w:spacing w:after="0"/>
        <w:rPr>
          <w:rFonts w:cstheme="minorHAnsi"/>
          <w:sz w:val="26"/>
          <w:szCs w:val="26"/>
        </w:rPr>
      </w:pPr>
      <w:r w:rsidRPr="00625F8C">
        <w:rPr>
          <w:rFonts w:cstheme="minorHAnsi"/>
          <w:b/>
          <w:bCs/>
          <w:sz w:val="26"/>
          <w:szCs w:val="26"/>
        </w:rPr>
        <w:t>Talk to family and friends</w:t>
      </w:r>
      <w:r w:rsidRPr="00625F8C">
        <w:rPr>
          <w:rFonts w:cstheme="minorHAnsi"/>
          <w:sz w:val="26"/>
          <w:szCs w:val="26"/>
        </w:rPr>
        <w:t xml:space="preserve"> who may </w:t>
      </w:r>
      <w:proofErr w:type="gramStart"/>
      <w:r w:rsidRPr="00625F8C">
        <w:rPr>
          <w:rFonts w:cstheme="minorHAnsi"/>
          <w:sz w:val="26"/>
          <w:szCs w:val="26"/>
        </w:rPr>
        <w:t>have, or</w:t>
      </w:r>
      <w:proofErr w:type="gramEnd"/>
      <w:r w:rsidRPr="00625F8C">
        <w:rPr>
          <w:rFonts w:cstheme="minorHAnsi"/>
          <w:sz w:val="26"/>
          <w:szCs w:val="26"/>
        </w:rPr>
        <w:t xml:space="preserve"> know someone who has a property they are willing to let. </w:t>
      </w:r>
    </w:p>
    <w:p w14:paraId="6D2FFCF9" w14:textId="77777777" w:rsidR="009737E7" w:rsidRPr="00625F8C" w:rsidRDefault="009737E7" w:rsidP="009737E7">
      <w:pPr>
        <w:pStyle w:val="ListParagraph"/>
        <w:rPr>
          <w:rFonts w:cstheme="minorHAnsi"/>
          <w:sz w:val="26"/>
          <w:szCs w:val="26"/>
        </w:rPr>
      </w:pPr>
    </w:p>
    <w:p w14:paraId="159567FF" w14:textId="4837C438" w:rsidR="00586ACE" w:rsidRDefault="009737E7" w:rsidP="00224292">
      <w:pPr>
        <w:spacing w:after="0"/>
        <w:ind w:left="360"/>
        <w:rPr>
          <w:rFonts w:cstheme="minorHAnsi"/>
          <w:sz w:val="26"/>
          <w:szCs w:val="26"/>
        </w:rPr>
      </w:pPr>
      <w:r w:rsidRPr="00625F8C">
        <w:rPr>
          <w:rFonts w:cstheme="minorHAnsi"/>
          <w:sz w:val="26"/>
          <w:szCs w:val="26"/>
        </w:rPr>
        <w:t>Keep as many avenues open as you can</w:t>
      </w:r>
      <w:r w:rsidR="007A5890" w:rsidRPr="00625F8C">
        <w:rPr>
          <w:rFonts w:cstheme="minorHAnsi"/>
          <w:sz w:val="26"/>
          <w:szCs w:val="26"/>
        </w:rPr>
        <w:t>; websites, letting agents, community forums, local newspapers etc</w:t>
      </w:r>
      <w:r w:rsidRPr="00625F8C">
        <w:rPr>
          <w:rFonts w:cstheme="minorHAnsi"/>
          <w:sz w:val="26"/>
          <w:szCs w:val="26"/>
        </w:rPr>
        <w:t>. The wider your search is, the more likely you will be successful.</w:t>
      </w:r>
    </w:p>
    <w:p w14:paraId="0D2DC9F4" w14:textId="77777777" w:rsidR="00224292" w:rsidRDefault="00224292" w:rsidP="00527C1D">
      <w:pPr>
        <w:spacing w:after="0"/>
        <w:rPr>
          <w:rFonts w:cstheme="minorHAnsi"/>
          <w:b/>
          <w:bCs/>
          <w:sz w:val="28"/>
          <w:szCs w:val="28"/>
        </w:rPr>
      </w:pPr>
    </w:p>
    <w:p w14:paraId="4B7B2A45" w14:textId="75530683" w:rsidR="00527C1D" w:rsidRPr="00586ACE" w:rsidRDefault="00527C1D" w:rsidP="00527C1D">
      <w:pPr>
        <w:spacing w:after="0"/>
        <w:rPr>
          <w:rFonts w:cstheme="minorHAnsi"/>
          <w:sz w:val="28"/>
          <w:szCs w:val="28"/>
        </w:rPr>
      </w:pPr>
      <w:r w:rsidRPr="00586ACE">
        <w:rPr>
          <w:rFonts w:cstheme="minorHAnsi"/>
          <w:b/>
          <w:sz w:val="28"/>
          <w:szCs w:val="28"/>
        </w:rPr>
        <w:lastRenderedPageBreak/>
        <w:t xml:space="preserve">Ways to Rent </w:t>
      </w:r>
      <w:proofErr w:type="gramStart"/>
      <w:r w:rsidRPr="00586ACE">
        <w:rPr>
          <w:rFonts w:cstheme="minorHAnsi"/>
          <w:b/>
          <w:sz w:val="28"/>
          <w:szCs w:val="28"/>
        </w:rPr>
        <w:t>A</w:t>
      </w:r>
      <w:proofErr w:type="gramEnd"/>
      <w:r w:rsidRPr="00586ACE">
        <w:rPr>
          <w:rFonts w:cstheme="minorHAnsi"/>
          <w:b/>
          <w:sz w:val="28"/>
          <w:szCs w:val="28"/>
        </w:rPr>
        <w:t xml:space="preserve"> Property</w:t>
      </w:r>
    </w:p>
    <w:p w14:paraId="4F1184BD" w14:textId="77777777" w:rsidR="00527C1D" w:rsidRPr="00625F8C" w:rsidRDefault="00527C1D" w:rsidP="00527C1D">
      <w:pPr>
        <w:spacing w:after="0"/>
        <w:rPr>
          <w:rFonts w:cstheme="minorHAnsi"/>
          <w:b/>
          <w:bCs/>
          <w:sz w:val="26"/>
          <w:szCs w:val="26"/>
        </w:rPr>
      </w:pPr>
    </w:p>
    <w:p w14:paraId="6E1E212C" w14:textId="32693DC1" w:rsidR="00527C1D" w:rsidRPr="00625F8C" w:rsidRDefault="00527C1D" w:rsidP="00527C1D">
      <w:pPr>
        <w:spacing w:after="0"/>
        <w:rPr>
          <w:rFonts w:cstheme="minorHAnsi"/>
          <w:b/>
          <w:bCs/>
          <w:sz w:val="26"/>
          <w:szCs w:val="26"/>
        </w:rPr>
      </w:pPr>
      <w:r w:rsidRPr="00625F8C">
        <w:rPr>
          <w:rFonts w:cstheme="minorHAnsi"/>
          <w:b/>
          <w:bCs/>
          <w:sz w:val="26"/>
          <w:szCs w:val="26"/>
        </w:rPr>
        <w:t>Direct from the landlord</w:t>
      </w:r>
    </w:p>
    <w:p w14:paraId="7F2AD496" w14:textId="581954D7" w:rsidR="009831A4" w:rsidRPr="00625F8C" w:rsidRDefault="00527C1D" w:rsidP="00527C1D">
      <w:pPr>
        <w:pStyle w:val="NormalWeb"/>
        <w:shd w:val="clear" w:color="auto" w:fill="FFFFFF"/>
        <w:spacing w:before="75" w:beforeAutospacing="0" w:after="300" w:afterAutospacing="0"/>
        <w:rPr>
          <w:rFonts w:asciiTheme="minorHAnsi" w:eastAsiaTheme="minorHAnsi" w:hAnsiTheme="minorHAnsi" w:cstheme="minorHAnsi"/>
          <w:kern w:val="2"/>
          <w:sz w:val="26"/>
          <w:szCs w:val="26"/>
          <w:lang w:eastAsia="en-US"/>
          <w14:ligatures w14:val="standardContextual"/>
        </w:rPr>
      </w:pPr>
      <w:r w:rsidRPr="00625F8C">
        <w:rPr>
          <w:rFonts w:asciiTheme="minorHAnsi" w:eastAsiaTheme="minorHAnsi" w:hAnsiTheme="minorHAnsi" w:cstheme="minorHAnsi"/>
          <w:kern w:val="2"/>
          <w:sz w:val="26"/>
          <w:szCs w:val="26"/>
          <w:lang w:eastAsia="en-US"/>
          <w14:ligatures w14:val="standardContextual"/>
        </w:rPr>
        <w:t>Look for landlords who belong to an </w:t>
      </w:r>
      <w:hyperlink r:id="rId32" w:history="1">
        <w:r w:rsidRPr="00625F8C">
          <w:rPr>
            <w:rFonts w:asciiTheme="minorHAnsi" w:eastAsiaTheme="minorHAnsi" w:hAnsiTheme="minorHAnsi" w:cstheme="minorHAnsi"/>
            <w:kern w:val="2"/>
            <w:sz w:val="26"/>
            <w:szCs w:val="26"/>
            <w:lang w:eastAsia="en-US"/>
            <w14:ligatures w14:val="standardContextual"/>
          </w:rPr>
          <w:t>accreditation scheme</w:t>
        </w:r>
      </w:hyperlink>
      <w:r w:rsidRPr="00625F8C">
        <w:rPr>
          <w:rFonts w:asciiTheme="minorHAnsi" w:eastAsiaTheme="minorHAnsi" w:hAnsiTheme="minorHAnsi" w:cstheme="minorHAnsi"/>
          <w:kern w:val="2"/>
          <w:sz w:val="26"/>
          <w:szCs w:val="26"/>
          <w:lang w:eastAsia="en-US"/>
          <w14:ligatures w14:val="standardContextual"/>
        </w:rPr>
        <w:t xml:space="preserve">. Accreditation schemes provide training and support to landlords in fulfilling their legal and ethical responsibilities. </w:t>
      </w:r>
    </w:p>
    <w:p w14:paraId="29744A77" w14:textId="05D91503" w:rsidR="00527C1D" w:rsidRPr="00625F8C" w:rsidRDefault="00527C1D" w:rsidP="00527C1D">
      <w:pPr>
        <w:pStyle w:val="NormalWeb"/>
        <w:shd w:val="clear" w:color="auto" w:fill="FFFFFF"/>
        <w:spacing w:before="300" w:beforeAutospacing="0" w:after="300" w:afterAutospacing="0"/>
        <w:rPr>
          <w:rFonts w:asciiTheme="minorHAnsi" w:eastAsiaTheme="minorHAnsi" w:hAnsiTheme="minorHAnsi" w:cstheme="minorHAnsi"/>
          <w:kern w:val="2"/>
          <w:sz w:val="26"/>
          <w:szCs w:val="26"/>
          <w:lang w:eastAsia="en-US"/>
          <w14:ligatures w14:val="standardContextual"/>
        </w:rPr>
      </w:pPr>
      <w:r w:rsidRPr="00625F8C">
        <w:rPr>
          <w:rFonts w:asciiTheme="minorHAnsi" w:eastAsiaTheme="minorHAnsi" w:hAnsiTheme="minorHAnsi" w:cstheme="minorHAnsi"/>
          <w:kern w:val="2"/>
          <w:sz w:val="26"/>
          <w:szCs w:val="26"/>
          <w:lang w:eastAsia="en-US"/>
          <w14:ligatures w14:val="standardContextual"/>
        </w:rPr>
        <w:t>The </w:t>
      </w:r>
      <w:hyperlink r:id="rId33" w:history="1">
        <w:r w:rsidRPr="00625F8C">
          <w:rPr>
            <w:rFonts w:asciiTheme="minorHAnsi" w:eastAsiaTheme="minorHAnsi" w:hAnsiTheme="minorHAnsi" w:cstheme="minorHAnsi"/>
            <w:kern w:val="2"/>
            <w:sz w:val="26"/>
            <w:szCs w:val="26"/>
            <w:lang w:eastAsia="en-US"/>
            <w14:ligatures w14:val="standardContextual"/>
          </w:rPr>
          <w:t>National Residential Landlords Association</w:t>
        </w:r>
      </w:hyperlink>
      <w:r w:rsidRPr="00625F8C">
        <w:rPr>
          <w:rFonts w:asciiTheme="minorHAnsi" w:eastAsiaTheme="minorHAnsi" w:hAnsiTheme="minorHAnsi" w:cstheme="minorHAnsi"/>
          <w:kern w:val="2"/>
          <w:sz w:val="26"/>
          <w:szCs w:val="26"/>
          <w:lang w:eastAsia="en-US"/>
          <w14:ligatures w14:val="standardContextual"/>
        </w:rPr>
        <w:t> and the </w:t>
      </w:r>
      <w:hyperlink r:id="rId34" w:history="1">
        <w:r w:rsidRPr="00625F8C">
          <w:rPr>
            <w:rFonts w:asciiTheme="minorHAnsi" w:eastAsiaTheme="minorHAnsi" w:hAnsiTheme="minorHAnsi" w:cstheme="minorHAnsi"/>
            <w:kern w:val="2"/>
            <w:sz w:val="26"/>
            <w:szCs w:val="26"/>
            <w:lang w:eastAsia="en-US"/>
            <w14:ligatures w14:val="standardContextual"/>
          </w:rPr>
          <w:t>Guild of Residential Landlords</w:t>
        </w:r>
      </w:hyperlink>
      <w:r w:rsidRPr="00625F8C">
        <w:rPr>
          <w:rFonts w:asciiTheme="minorHAnsi" w:eastAsiaTheme="minorHAnsi" w:hAnsiTheme="minorHAnsi" w:cstheme="minorHAnsi"/>
          <w:kern w:val="2"/>
          <w:sz w:val="26"/>
          <w:szCs w:val="26"/>
          <w:lang w:eastAsia="en-US"/>
          <w14:ligatures w14:val="standardContextual"/>
        </w:rPr>
        <w:t> run national schemes.</w:t>
      </w:r>
    </w:p>
    <w:p w14:paraId="6D598FCB" w14:textId="757B7912" w:rsidR="00527C1D" w:rsidRPr="00625F8C" w:rsidRDefault="00527C1D" w:rsidP="00527C1D">
      <w:pPr>
        <w:pStyle w:val="NormalWeb"/>
        <w:shd w:val="clear" w:color="auto" w:fill="FFFFFF"/>
        <w:spacing w:before="75" w:beforeAutospacing="0" w:after="300" w:afterAutospacing="0"/>
        <w:rPr>
          <w:rFonts w:asciiTheme="minorHAnsi" w:eastAsiaTheme="minorHAnsi" w:hAnsiTheme="minorHAnsi" w:cstheme="minorHAnsi"/>
          <w:kern w:val="2"/>
          <w:sz w:val="26"/>
          <w:szCs w:val="26"/>
          <w:lang w:eastAsia="en-US"/>
          <w14:ligatures w14:val="standardContextual"/>
        </w:rPr>
      </w:pPr>
      <w:r w:rsidRPr="00625F8C">
        <w:rPr>
          <w:rFonts w:asciiTheme="minorHAnsi" w:eastAsiaTheme="minorHAnsi" w:hAnsiTheme="minorHAnsi" w:cstheme="minorHAnsi"/>
          <w:kern w:val="2"/>
          <w:sz w:val="26"/>
          <w:szCs w:val="26"/>
          <w:lang w:eastAsia="en-US"/>
          <w14:ligatures w14:val="standardContextual"/>
        </w:rPr>
        <w:t>Some single-family dwellings may also need to be licensed. Selective licensing requires all landlords of privately rented housing in a designated area to obtain a licence for each individual property. It gives the local council powers to inspect properties and enforce standards to address specific property issues.</w:t>
      </w:r>
      <w:r w:rsidR="00417CBA">
        <w:rPr>
          <w:rFonts w:asciiTheme="minorHAnsi" w:eastAsiaTheme="minorHAnsi" w:hAnsiTheme="minorHAnsi" w:cstheme="minorHAnsi"/>
          <w:kern w:val="2"/>
          <w:sz w:val="26"/>
          <w:szCs w:val="26"/>
          <w:lang w:eastAsia="en-US"/>
          <w14:ligatures w14:val="standardContextual"/>
        </w:rPr>
        <w:t xml:space="preserve"> </w:t>
      </w:r>
      <w:r w:rsidR="00417CBA" w:rsidRPr="000A174A">
        <w:rPr>
          <w:rFonts w:asciiTheme="minorHAnsi" w:eastAsiaTheme="minorHAnsi" w:hAnsiTheme="minorHAnsi" w:cstheme="minorHAnsi"/>
          <w:kern w:val="2"/>
          <w:sz w:val="26"/>
          <w:szCs w:val="26"/>
          <w:lang w:eastAsia="en-US"/>
          <w14:ligatures w14:val="standardContextual"/>
        </w:rPr>
        <w:t xml:space="preserve">25 of Birmingham's 69 wards are </w:t>
      </w:r>
      <w:r w:rsidR="00417CBA">
        <w:rPr>
          <w:rFonts w:asciiTheme="minorHAnsi" w:eastAsiaTheme="minorHAnsi" w:hAnsiTheme="minorHAnsi" w:cstheme="minorHAnsi"/>
          <w:kern w:val="2"/>
          <w:sz w:val="26"/>
          <w:szCs w:val="26"/>
          <w:lang w:eastAsia="en-US"/>
          <w14:ligatures w14:val="standardContextual"/>
        </w:rPr>
        <w:t xml:space="preserve">subject to a </w:t>
      </w:r>
      <w:r w:rsidR="00417CBA" w:rsidRPr="00625F8C">
        <w:rPr>
          <w:rFonts w:asciiTheme="minorHAnsi" w:eastAsiaTheme="minorHAnsi" w:hAnsiTheme="minorHAnsi" w:cstheme="minorHAnsi"/>
          <w:kern w:val="2"/>
          <w:sz w:val="26"/>
          <w:szCs w:val="26"/>
          <w:lang w:eastAsia="en-US"/>
          <w14:ligatures w14:val="standardContextual"/>
        </w:rPr>
        <w:t>selective licensing scheme.</w:t>
      </w:r>
      <w:r w:rsidR="00417CBA">
        <w:rPr>
          <w:rFonts w:asciiTheme="minorHAnsi" w:eastAsiaTheme="minorHAnsi" w:hAnsiTheme="minorHAnsi" w:cstheme="minorHAnsi"/>
          <w:kern w:val="2"/>
          <w:sz w:val="26"/>
          <w:szCs w:val="26"/>
          <w:lang w:eastAsia="en-US"/>
          <w14:ligatures w14:val="standardContextual"/>
        </w:rPr>
        <w:t xml:space="preserve"> Ask your </w:t>
      </w:r>
      <w:r w:rsidR="006646BF">
        <w:rPr>
          <w:rFonts w:asciiTheme="minorHAnsi" w:eastAsiaTheme="minorHAnsi" w:hAnsiTheme="minorHAnsi" w:cstheme="minorHAnsi"/>
          <w:kern w:val="2"/>
          <w:sz w:val="26"/>
          <w:szCs w:val="26"/>
          <w:lang w:eastAsia="en-US"/>
          <w14:ligatures w14:val="standardContextual"/>
        </w:rPr>
        <w:t>support worker</w:t>
      </w:r>
      <w:r w:rsidR="00417CBA">
        <w:rPr>
          <w:rFonts w:asciiTheme="minorHAnsi" w:eastAsiaTheme="minorHAnsi" w:hAnsiTheme="minorHAnsi" w:cstheme="minorHAnsi"/>
          <w:kern w:val="2"/>
          <w:sz w:val="26"/>
          <w:szCs w:val="26"/>
          <w:lang w:eastAsia="en-US"/>
          <w14:ligatures w14:val="standardContextual"/>
        </w:rPr>
        <w:t xml:space="preserve"> </w:t>
      </w:r>
      <w:r w:rsidR="000A174A">
        <w:rPr>
          <w:rFonts w:asciiTheme="minorHAnsi" w:eastAsiaTheme="minorHAnsi" w:hAnsiTheme="minorHAnsi" w:cstheme="minorHAnsi"/>
          <w:kern w:val="2"/>
          <w:sz w:val="26"/>
          <w:szCs w:val="26"/>
          <w:lang w:eastAsia="en-US"/>
          <w14:ligatures w14:val="standardContextual"/>
        </w:rPr>
        <w:t>for more information about this.</w:t>
      </w:r>
    </w:p>
    <w:p w14:paraId="1FEE5369" w14:textId="77777777" w:rsidR="00527C1D" w:rsidRPr="00625F8C" w:rsidRDefault="00527C1D" w:rsidP="00527C1D">
      <w:pPr>
        <w:pStyle w:val="NormalWeb"/>
        <w:shd w:val="clear" w:color="auto" w:fill="FFFFFF"/>
        <w:spacing w:before="300" w:beforeAutospacing="0" w:after="300" w:afterAutospacing="0"/>
        <w:rPr>
          <w:rFonts w:asciiTheme="minorHAnsi" w:eastAsiaTheme="minorHAnsi" w:hAnsiTheme="minorHAnsi" w:cstheme="minorHAnsi"/>
          <w:kern w:val="2"/>
          <w:sz w:val="26"/>
          <w:szCs w:val="26"/>
          <w:lang w:eastAsia="en-US"/>
          <w14:ligatures w14:val="standardContextual"/>
        </w:rPr>
      </w:pPr>
      <w:r w:rsidRPr="00625F8C">
        <w:rPr>
          <w:rFonts w:asciiTheme="minorHAnsi" w:eastAsiaTheme="minorHAnsi" w:hAnsiTheme="minorHAnsi" w:cstheme="minorHAnsi"/>
          <w:kern w:val="2"/>
          <w:sz w:val="26"/>
          <w:szCs w:val="26"/>
          <w:lang w:eastAsia="en-US"/>
          <w14:ligatures w14:val="standardContextual"/>
        </w:rPr>
        <w:t>If your landlord lives outside the UK, you may be responsible for paying tax on the rent to HM Revenue and Customs. For advice, call their non-resident landlord scheme helpline on 0300 322 9433.</w:t>
      </w:r>
    </w:p>
    <w:p w14:paraId="1502B5F1" w14:textId="77777777" w:rsidR="00527C1D" w:rsidRPr="00625F8C" w:rsidRDefault="00527C1D" w:rsidP="00527C1D">
      <w:pPr>
        <w:pStyle w:val="Heading4"/>
        <w:shd w:val="clear" w:color="auto" w:fill="FFFFFF"/>
        <w:spacing w:before="525" w:beforeAutospacing="0" w:after="0" w:afterAutospacing="0"/>
        <w:rPr>
          <w:rFonts w:asciiTheme="minorHAnsi" w:eastAsiaTheme="minorHAnsi" w:hAnsiTheme="minorHAnsi" w:cstheme="minorHAnsi"/>
          <w:kern w:val="2"/>
          <w:sz w:val="26"/>
          <w:szCs w:val="26"/>
          <w:lang w:eastAsia="en-US"/>
          <w14:ligatures w14:val="standardContextual"/>
        </w:rPr>
      </w:pPr>
      <w:r w:rsidRPr="00625F8C">
        <w:rPr>
          <w:rFonts w:asciiTheme="minorHAnsi" w:eastAsiaTheme="minorHAnsi" w:hAnsiTheme="minorHAnsi" w:cstheme="minorHAnsi"/>
          <w:kern w:val="2"/>
          <w:sz w:val="26"/>
          <w:szCs w:val="26"/>
          <w:lang w:eastAsia="en-US"/>
          <w14:ligatures w14:val="standardContextual"/>
        </w:rPr>
        <w:t>Through a letting agent</w:t>
      </w:r>
    </w:p>
    <w:p w14:paraId="240AAD61" w14:textId="77777777" w:rsidR="00527C1D" w:rsidRPr="00625F8C" w:rsidRDefault="00527C1D" w:rsidP="00527C1D">
      <w:pPr>
        <w:pStyle w:val="NormalWeb"/>
        <w:shd w:val="clear" w:color="auto" w:fill="FFFFFF"/>
        <w:spacing w:before="75" w:beforeAutospacing="0" w:after="300" w:afterAutospacing="0"/>
        <w:rPr>
          <w:rFonts w:asciiTheme="minorHAnsi" w:eastAsiaTheme="minorHAnsi" w:hAnsiTheme="minorHAnsi" w:cstheme="minorHAnsi"/>
          <w:kern w:val="2"/>
          <w:sz w:val="26"/>
          <w:szCs w:val="26"/>
          <w:lang w:eastAsia="en-US"/>
          <w14:ligatures w14:val="standardContextual"/>
        </w:rPr>
      </w:pPr>
      <w:r w:rsidRPr="00625F8C">
        <w:rPr>
          <w:rFonts w:asciiTheme="minorHAnsi" w:eastAsiaTheme="minorHAnsi" w:hAnsiTheme="minorHAnsi" w:cstheme="minorHAnsi"/>
          <w:kern w:val="2"/>
          <w:sz w:val="26"/>
          <w:szCs w:val="26"/>
          <w:lang w:eastAsia="en-US"/>
          <w14:ligatures w14:val="standardContextual"/>
        </w:rPr>
        <w:t xml:space="preserve">Letting agents must be members of a redress scheme. There are 2 government approved redress schemes: </w:t>
      </w:r>
      <w:hyperlink r:id="rId35" w:tgtFrame="_blank" w:history="1">
        <w:r w:rsidRPr="00625F8C">
          <w:rPr>
            <w:rFonts w:asciiTheme="minorHAnsi" w:eastAsiaTheme="minorHAnsi" w:hAnsiTheme="minorHAnsi" w:cstheme="minorHAnsi"/>
            <w:kern w:val="2"/>
            <w:sz w:val="26"/>
            <w:szCs w:val="26"/>
            <w:lang w:eastAsia="en-US"/>
            <w14:ligatures w14:val="standardContextual"/>
          </w:rPr>
          <w:t>The Property Ombudsman (TPO)</w:t>
        </w:r>
      </w:hyperlink>
      <w:r w:rsidRPr="00625F8C">
        <w:rPr>
          <w:rFonts w:asciiTheme="minorHAnsi" w:eastAsiaTheme="minorHAnsi" w:hAnsiTheme="minorHAnsi" w:cstheme="minorHAnsi"/>
          <w:kern w:val="2"/>
          <w:sz w:val="26"/>
          <w:szCs w:val="26"/>
          <w:lang w:eastAsia="en-US"/>
          <w14:ligatures w14:val="standardContextual"/>
        </w:rPr>
        <w:t xml:space="preserve"> and </w:t>
      </w:r>
      <w:hyperlink r:id="rId36" w:tgtFrame="_blank" w:history="1">
        <w:r w:rsidRPr="00625F8C">
          <w:rPr>
            <w:rFonts w:asciiTheme="minorHAnsi" w:eastAsiaTheme="minorHAnsi" w:hAnsiTheme="minorHAnsi" w:cstheme="minorHAnsi"/>
            <w:kern w:val="2"/>
            <w:sz w:val="26"/>
            <w:szCs w:val="26"/>
            <w:lang w:eastAsia="en-US"/>
            <w14:ligatures w14:val="standardContextual"/>
          </w:rPr>
          <w:t>The Property Redress Scheme</w:t>
        </w:r>
      </w:hyperlink>
      <w:r w:rsidRPr="00625F8C">
        <w:rPr>
          <w:rFonts w:asciiTheme="minorHAnsi" w:eastAsiaTheme="minorHAnsi" w:hAnsiTheme="minorHAnsi" w:cstheme="minorHAnsi"/>
          <w:kern w:val="2"/>
          <w:sz w:val="26"/>
          <w:szCs w:val="26"/>
          <w:lang w:eastAsia="en-US"/>
          <w14:ligatures w14:val="standardContextual"/>
        </w:rPr>
        <w:t>. Your agent must tell you which scheme they belong to. They must display the name of the scheme in their offices and on their website.</w:t>
      </w:r>
    </w:p>
    <w:p w14:paraId="48AA1903" w14:textId="77777777" w:rsidR="00527C1D" w:rsidRPr="00625F8C" w:rsidRDefault="00527C1D" w:rsidP="00527C1D">
      <w:pPr>
        <w:pStyle w:val="NormalWeb"/>
        <w:shd w:val="clear" w:color="auto" w:fill="FFFFFF"/>
        <w:spacing w:before="300" w:beforeAutospacing="0" w:after="300" w:afterAutospacing="0"/>
        <w:rPr>
          <w:rFonts w:asciiTheme="minorHAnsi" w:eastAsiaTheme="minorHAnsi" w:hAnsiTheme="minorHAnsi" w:cstheme="minorHAnsi"/>
          <w:kern w:val="2"/>
          <w:sz w:val="26"/>
          <w:szCs w:val="26"/>
          <w:lang w:eastAsia="en-US"/>
          <w14:ligatures w14:val="standardContextual"/>
        </w:rPr>
      </w:pPr>
      <w:r w:rsidRPr="00625F8C">
        <w:rPr>
          <w:rFonts w:asciiTheme="minorHAnsi" w:eastAsiaTheme="minorHAnsi" w:hAnsiTheme="minorHAnsi" w:cstheme="minorHAnsi"/>
          <w:kern w:val="2"/>
          <w:sz w:val="26"/>
          <w:szCs w:val="26"/>
          <w:lang w:eastAsia="en-US"/>
          <w14:ligatures w14:val="standardContextual"/>
        </w:rPr>
        <w:t xml:space="preserve">If they receive money from you, such as rent payments, you should also check they are a member of a </w:t>
      </w:r>
      <w:hyperlink r:id="rId37" w:history="1">
        <w:r w:rsidRPr="00625F8C">
          <w:rPr>
            <w:rFonts w:asciiTheme="minorHAnsi" w:eastAsiaTheme="minorHAnsi" w:hAnsiTheme="minorHAnsi" w:cstheme="minorHAnsi"/>
            <w:kern w:val="2"/>
            <w:sz w:val="26"/>
            <w:szCs w:val="26"/>
            <w:lang w:eastAsia="en-US"/>
            <w14:ligatures w14:val="standardContextual"/>
          </w:rPr>
          <w:t>client money protection scheme</w:t>
        </w:r>
      </w:hyperlink>
      <w:r w:rsidRPr="00625F8C">
        <w:rPr>
          <w:rFonts w:asciiTheme="minorHAnsi" w:eastAsiaTheme="minorHAnsi" w:hAnsiTheme="minorHAnsi" w:cstheme="minorHAnsi"/>
          <w:kern w:val="2"/>
          <w:sz w:val="26"/>
          <w:szCs w:val="26"/>
          <w:lang w:eastAsia="en-US"/>
          <w14:ligatures w14:val="standardContextual"/>
        </w:rPr>
        <w:t>. By law, this information should also be clearly visible to you at the agent’s premises and on their website.</w:t>
      </w:r>
    </w:p>
    <w:p w14:paraId="408E5976" w14:textId="77777777" w:rsidR="00527C1D" w:rsidRPr="00625F8C" w:rsidRDefault="00527C1D" w:rsidP="00527C1D">
      <w:pPr>
        <w:pStyle w:val="NormalWeb"/>
        <w:shd w:val="clear" w:color="auto" w:fill="FFFFFF"/>
        <w:spacing w:before="300" w:beforeAutospacing="0" w:after="300" w:afterAutospacing="0"/>
        <w:rPr>
          <w:rFonts w:asciiTheme="minorHAnsi" w:eastAsiaTheme="minorHAnsi" w:hAnsiTheme="minorHAnsi" w:cstheme="minorHAnsi"/>
          <w:kern w:val="2"/>
          <w:sz w:val="26"/>
          <w:szCs w:val="26"/>
          <w:lang w:eastAsia="en-US"/>
          <w14:ligatures w14:val="standardContextual"/>
        </w:rPr>
      </w:pPr>
      <w:r w:rsidRPr="00625F8C">
        <w:rPr>
          <w:rFonts w:asciiTheme="minorHAnsi" w:eastAsiaTheme="minorHAnsi" w:hAnsiTheme="minorHAnsi" w:cstheme="minorHAnsi"/>
          <w:kern w:val="2"/>
          <w:sz w:val="26"/>
          <w:szCs w:val="26"/>
          <w:lang w:eastAsia="en-US"/>
          <w14:ligatures w14:val="standardContextual"/>
        </w:rPr>
        <w:t>Reputable agents are often accredited through a professional body such as the </w:t>
      </w:r>
      <w:hyperlink r:id="rId38" w:history="1">
        <w:r w:rsidRPr="00625F8C">
          <w:rPr>
            <w:rFonts w:asciiTheme="minorHAnsi" w:eastAsiaTheme="minorHAnsi" w:hAnsiTheme="minorHAnsi" w:cstheme="minorHAnsi"/>
            <w:kern w:val="2"/>
            <w:sz w:val="26"/>
            <w:szCs w:val="26"/>
            <w:lang w:eastAsia="en-US"/>
            <w14:ligatures w14:val="standardContextual"/>
          </w:rPr>
          <w:t>Guild of Property Professionals</w:t>
        </w:r>
      </w:hyperlink>
      <w:r w:rsidRPr="00625F8C">
        <w:rPr>
          <w:rFonts w:asciiTheme="minorHAnsi" w:eastAsiaTheme="minorHAnsi" w:hAnsiTheme="minorHAnsi" w:cstheme="minorHAnsi"/>
          <w:kern w:val="2"/>
          <w:sz w:val="26"/>
          <w:szCs w:val="26"/>
          <w:lang w:eastAsia="en-US"/>
          <w14:ligatures w14:val="standardContextual"/>
        </w:rPr>
        <w:t>, </w:t>
      </w:r>
      <w:proofErr w:type="spellStart"/>
      <w:r w:rsidR="00920A08">
        <w:fldChar w:fldCharType="begin"/>
      </w:r>
      <w:r w:rsidR="00920A08">
        <w:instrText>HYPERLINK "https://www.propertymark.co.uk/"</w:instrText>
      </w:r>
      <w:r w:rsidR="00920A08">
        <w:fldChar w:fldCharType="separate"/>
      </w:r>
      <w:r w:rsidRPr="00625F8C">
        <w:rPr>
          <w:rFonts w:asciiTheme="minorHAnsi" w:eastAsiaTheme="minorHAnsi" w:hAnsiTheme="minorHAnsi" w:cstheme="minorHAnsi"/>
          <w:kern w:val="2"/>
          <w:sz w:val="26"/>
          <w:szCs w:val="26"/>
          <w:lang w:eastAsia="en-US"/>
          <w14:ligatures w14:val="standardContextual"/>
        </w:rPr>
        <w:t>Propertymark</w:t>
      </w:r>
      <w:proofErr w:type="spellEnd"/>
      <w:r w:rsidR="00920A08">
        <w:rPr>
          <w:rFonts w:asciiTheme="minorHAnsi" w:eastAsiaTheme="minorHAnsi" w:hAnsiTheme="minorHAnsi" w:cstheme="minorHAnsi"/>
          <w:kern w:val="2"/>
          <w:sz w:val="26"/>
          <w:szCs w:val="26"/>
          <w:lang w:eastAsia="en-US"/>
          <w14:ligatures w14:val="standardContextual"/>
        </w:rPr>
        <w:fldChar w:fldCharType="end"/>
      </w:r>
      <w:r w:rsidRPr="00625F8C">
        <w:rPr>
          <w:rFonts w:asciiTheme="minorHAnsi" w:eastAsiaTheme="minorHAnsi" w:hAnsiTheme="minorHAnsi" w:cstheme="minorHAnsi"/>
          <w:kern w:val="2"/>
          <w:sz w:val="26"/>
          <w:szCs w:val="26"/>
          <w:lang w:eastAsia="en-US"/>
          <w14:ligatures w14:val="standardContextual"/>
        </w:rPr>
        <w:t>, </w:t>
      </w:r>
      <w:proofErr w:type="spellStart"/>
      <w:r w:rsidR="00920A08">
        <w:fldChar w:fldCharType="begin"/>
      </w:r>
      <w:r w:rsidR="00920A08">
        <w:instrText>HYPERLINK "https://safeagents.co.uk/"</w:instrText>
      </w:r>
      <w:r w:rsidR="00920A08">
        <w:fldChar w:fldCharType="separate"/>
      </w:r>
      <w:r w:rsidRPr="00625F8C">
        <w:rPr>
          <w:rFonts w:asciiTheme="minorHAnsi" w:eastAsiaTheme="minorHAnsi" w:hAnsiTheme="minorHAnsi" w:cstheme="minorHAnsi"/>
          <w:kern w:val="2"/>
          <w:sz w:val="26"/>
          <w:szCs w:val="26"/>
          <w:lang w:eastAsia="en-US"/>
          <w14:ligatures w14:val="standardContextual"/>
        </w:rPr>
        <w:t>Safeagent</w:t>
      </w:r>
      <w:proofErr w:type="spellEnd"/>
      <w:r w:rsidR="00920A08">
        <w:rPr>
          <w:rFonts w:asciiTheme="minorHAnsi" w:eastAsiaTheme="minorHAnsi" w:hAnsiTheme="minorHAnsi" w:cstheme="minorHAnsi"/>
          <w:kern w:val="2"/>
          <w:sz w:val="26"/>
          <w:szCs w:val="26"/>
          <w:lang w:eastAsia="en-US"/>
          <w14:ligatures w14:val="standardContextual"/>
        </w:rPr>
        <w:fldChar w:fldCharType="end"/>
      </w:r>
      <w:r w:rsidRPr="00625F8C">
        <w:rPr>
          <w:rFonts w:asciiTheme="minorHAnsi" w:eastAsiaTheme="minorHAnsi" w:hAnsiTheme="minorHAnsi" w:cstheme="minorHAnsi"/>
          <w:kern w:val="2"/>
          <w:sz w:val="26"/>
          <w:szCs w:val="26"/>
          <w:lang w:eastAsia="en-US"/>
          <w14:ligatures w14:val="standardContextual"/>
        </w:rPr>
        <w:t>, the </w:t>
      </w:r>
      <w:hyperlink r:id="rId39" w:history="1">
        <w:r w:rsidRPr="00625F8C">
          <w:rPr>
            <w:rFonts w:asciiTheme="minorHAnsi" w:eastAsiaTheme="minorHAnsi" w:hAnsiTheme="minorHAnsi" w:cstheme="minorHAnsi"/>
            <w:kern w:val="2"/>
            <w:sz w:val="26"/>
            <w:szCs w:val="26"/>
            <w:lang w:eastAsia="en-US"/>
            <w14:ligatures w14:val="standardContextual"/>
          </w:rPr>
          <w:t>Royal Institution of Chartered Surveyors</w:t>
        </w:r>
      </w:hyperlink>
      <w:r w:rsidRPr="00625F8C">
        <w:rPr>
          <w:rFonts w:asciiTheme="minorHAnsi" w:eastAsiaTheme="minorHAnsi" w:hAnsiTheme="minorHAnsi" w:cstheme="minorHAnsi"/>
          <w:kern w:val="2"/>
          <w:sz w:val="26"/>
          <w:szCs w:val="26"/>
          <w:lang w:eastAsia="en-US"/>
          <w14:ligatures w14:val="standardContextual"/>
        </w:rPr>
        <w:t> or the </w:t>
      </w:r>
      <w:hyperlink r:id="rId40" w:history="1">
        <w:r w:rsidRPr="00625F8C">
          <w:rPr>
            <w:rFonts w:asciiTheme="minorHAnsi" w:eastAsiaTheme="minorHAnsi" w:hAnsiTheme="minorHAnsi" w:cstheme="minorHAnsi"/>
            <w:kern w:val="2"/>
            <w:sz w:val="26"/>
            <w:szCs w:val="26"/>
            <w:lang w:eastAsia="en-US"/>
            <w14:ligatures w14:val="standardContextual"/>
          </w:rPr>
          <w:t>UK Association of Letting Agents</w:t>
        </w:r>
      </w:hyperlink>
      <w:r w:rsidRPr="00625F8C">
        <w:rPr>
          <w:rFonts w:asciiTheme="minorHAnsi" w:eastAsiaTheme="minorHAnsi" w:hAnsiTheme="minorHAnsi" w:cstheme="minorHAnsi"/>
          <w:kern w:val="2"/>
          <w:sz w:val="26"/>
          <w:szCs w:val="26"/>
          <w:lang w:eastAsia="en-US"/>
          <w14:ligatures w14:val="standardContextual"/>
        </w:rPr>
        <w:t>.</w:t>
      </w:r>
    </w:p>
    <w:p w14:paraId="300AE7BF" w14:textId="748B1D69" w:rsidR="006D58F2" w:rsidRPr="008D0894" w:rsidRDefault="00527C1D" w:rsidP="00527C1D">
      <w:pPr>
        <w:pStyle w:val="NormalWeb"/>
        <w:shd w:val="clear" w:color="auto" w:fill="FFFFFF"/>
        <w:spacing w:before="300" w:beforeAutospacing="0" w:after="300" w:afterAutospacing="0"/>
        <w:rPr>
          <w:rFonts w:asciiTheme="minorHAnsi" w:eastAsiaTheme="minorHAnsi" w:hAnsiTheme="minorHAnsi" w:cstheme="minorHAnsi"/>
          <w:kern w:val="2"/>
          <w:lang w:eastAsia="en-US"/>
          <w14:ligatures w14:val="standardContextual"/>
        </w:rPr>
      </w:pPr>
      <w:r w:rsidRPr="00625F8C">
        <w:rPr>
          <w:rFonts w:asciiTheme="minorHAnsi" w:eastAsiaTheme="minorHAnsi" w:hAnsiTheme="minorHAnsi" w:cstheme="minorHAnsi"/>
          <w:kern w:val="2"/>
          <w:sz w:val="26"/>
          <w:szCs w:val="26"/>
          <w:lang w:eastAsia="en-US"/>
          <w14:ligatures w14:val="standardContextual"/>
        </w:rPr>
        <w:t>If your landlord lives outside the UK, the letting agent will be responsible for paying any tax due on the rent to HM Revenue and Customs.</w:t>
      </w:r>
      <w:r w:rsidR="006D58F2" w:rsidRPr="00E369A0">
        <w:rPr>
          <w:rFonts w:asciiTheme="minorHAnsi" w:eastAsiaTheme="minorHAnsi" w:hAnsiTheme="minorHAnsi" w:cstheme="minorHAnsi"/>
          <w:kern w:val="2"/>
          <w:sz w:val="28"/>
          <w:szCs w:val="28"/>
          <w:lang w:eastAsia="en-US"/>
          <w14:ligatures w14:val="standardContextual"/>
        </w:rPr>
        <w:br w:type="page"/>
      </w:r>
    </w:p>
    <w:p w14:paraId="2283923E" w14:textId="402AAD7A" w:rsidR="00DD78AF" w:rsidRDefault="00224292" w:rsidP="00DD78AF">
      <w:pPr>
        <w:pStyle w:val="Header"/>
        <w:rPr>
          <w:b/>
          <w:bCs/>
          <w:color w:val="FF0000"/>
          <w:sz w:val="32"/>
          <w:szCs w:val="32"/>
        </w:rPr>
      </w:pPr>
      <w:r>
        <w:rPr>
          <w:b/>
          <w:bCs/>
          <w:noProof/>
          <w:sz w:val="32"/>
          <w:szCs w:val="32"/>
        </w:rPr>
        <w:lastRenderedPageBreak/>
        <w:drawing>
          <wp:anchor distT="0" distB="0" distL="114300" distR="114300" simplePos="0" relativeHeight="251658255" behindDoc="1" locked="0" layoutInCell="1" allowOverlap="1" wp14:anchorId="7AB94087" wp14:editId="5494E8AB">
            <wp:simplePos x="0" y="0"/>
            <wp:positionH relativeFrom="column">
              <wp:posOffset>5071110</wp:posOffset>
            </wp:positionH>
            <wp:positionV relativeFrom="paragraph">
              <wp:posOffset>252095</wp:posOffset>
            </wp:positionV>
            <wp:extent cx="914400" cy="914400"/>
            <wp:effectExtent l="0" t="0" r="0" b="0"/>
            <wp:wrapTight wrapText="bothSides">
              <wp:wrapPolygon edited="0">
                <wp:start x="13500" y="450"/>
                <wp:lineTo x="4950" y="3150"/>
                <wp:lineTo x="2700" y="4500"/>
                <wp:lineTo x="2700" y="8550"/>
                <wp:lineTo x="450" y="15750"/>
                <wp:lineTo x="450" y="16200"/>
                <wp:lineTo x="5400" y="19350"/>
                <wp:lineTo x="5850" y="20250"/>
                <wp:lineTo x="15750" y="20250"/>
                <wp:lineTo x="16200" y="19350"/>
                <wp:lineTo x="19800" y="15750"/>
                <wp:lineTo x="20700" y="6750"/>
                <wp:lineTo x="18000" y="2250"/>
                <wp:lineTo x="16200" y="450"/>
                <wp:lineTo x="13500" y="450"/>
              </wp:wrapPolygon>
            </wp:wrapTight>
            <wp:docPr id="1461203192" name="Graphic 1461203192" descr="Postit Note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203192" name="Graphic 1461203192" descr="Postit Notes with solid fill"/>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DD78AF" w:rsidRPr="00CE6FC1">
        <w:rPr>
          <w:b/>
          <w:bCs/>
          <w:sz w:val="32"/>
          <w:szCs w:val="32"/>
        </w:rPr>
        <w:t>Find Your Home</w:t>
      </w:r>
      <w:r w:rsidR="00DD78AF">
        <w:rPr>
          <w:b/>
          <w:bCs/>
          <w:sz w:val="32"/>
          <w:szCs w:val="32"/>
        </w:rPr>
        <w:t xml:space="preserve">: </w:t>
      </w:r>
      <w:r w:rsidR="00DD78AF">
        <w:rPr>
          <w:b/>
          <w:bCs/>
          <w:color w:val="FF0000"/>
          <w:sz w:val="32"/>
          <w:szCs w:val="32"/>
        </w:rPr>
        <w:t>Documentation</w:t>
      </w:r>
    </w:p>
    <w:p w14:paraId="5DD075F2" w14:textId="77777777" w:rsidR="00911400" w:rsidRDefault="00911400" w:rsidP="00DD78AF">
      <w:pPr>
        <w:pStyle w:val="Header"/>
        <w:rPr>
          <w:b/>
          <w:bCs/>
          <w:color w:val="FF0000"/>
          <w:sz w:val="32"/>
          <w:szCs w:val="32"/>
        </w:rPr>
      </w:pPr>
    </w:p>
    <w:p w14:paraId="0FDE9DB9" w14:textId="77777777" w:rsidR="00911400" w:rsidRPr="00625F8C" w:rsidRDefault="00911400" w:rsidP="00911400">
      <w:pPr>
        <w:rPr>
          <w:rFonts w:cstheme="minorHAnsi"/>
          <w:sz w:val="28"/>
          <w:szCs w:val="28"/>
        </w:rPr>
      </w:pPr>
      <w:r w:rsidRPr="00625F8C">
        <w:rPr>
          <w:rFonts w:cstheme="minorHAnsi"/>
          <w:sz w:val="28"/>
          <w:szCs w:val="28"/>
        </w:rPr>
        <w:t xml:space="preserve">Be prepared for the application process: Rental properties in high-demand areas can go quickly. To increase your chances of securing a rental, prepare the necessary documents in advance. You will need some or all of the </w:t>
      </w:r>
      <w:proofErr w:type="gramStart"/>
      <w:r w:rsidRPr="00625F8C">
        <w:rPr>
          <w:rFonts w:cstheme="minorHAnsi"/>
          <w:sz w:val="28"/>
          <w:szCs w:val="28"/>
        </w:rPr>
        <w:t>following;</w:t>
      </w:r>
      <w:proofErr w:type="gramEnd"/>
      <w:r w:rsidRPr="00625F8C">
        <w:rPr>
          <w:rFonts w:cstheme="minorHAnsi"/>
          <w:sz w:val="28"/>
          <w:szCs w:val="28"/>
        </w:rPr>
        <w:t xml:space="preserve"> </w:t>
      </w:r>
    </w:p>
    <w:p w14:paraId="79897020" w14:textId="77777777" w:rsidR="00146E2E" w:rsidRPr="00146E2E" w:rsidRDefault="00146E2E" w:rsidP="008E1DBB">
      <w:pPr>
        <w:pStyle w:val="Header"/>
        <w:numPr>
          <w:ilvl w:val="0"/>
          <w:numId w:val="17"/>
        </w:numPr>
        <w:spacing w:after="120"/>
        <w:ind w:left="1077" w:hanging="357"/>
        <w:rPr>
          <w:rFonts w:cstheme="minorHAnsi"/>
          <w:sz w:val="28"/>
          <w:szCs w:val="28"/>
        </w:rPr>
      </w:pPr>
      <w:r w:rsidRPr="00146E2E">
        <w:rPr>
          <w:rFonts w:cstheme="minorHAnsi"/>
          <w:sz w:val="28"/>
          <w:szCs w:val="28"/>
        </w:rPr>
        <w:t xml:space="preserve">Confirmation of </w:t>
      </w:r>
      <w:r w:rsidRPr="00146E2E">
        <w:rPr>
          <w:rFonts w:cstheme="minorHAnsi"/>
          <w:b/>
          <w:bCs/>
          <w:sz w:val="28"/>
          <w:szCs w:val="28"/>
        </w:rPr>
        <w:t>identity</w:t>
      </w:r>
      <w:r w:rsidRPr="00146E2E">
        <w:rPr>
          <w:rFonts w:cstheme="minorHAnsi"/>
          <w:sz w:val="28"/>
          <w:szCs w:val="28"/>
        </w:rPr>
        <w:t xml:space="preserve"> – passport or other proof of identity</w:t>
      </w:r>
    </w:p>
    <w:p w14:paraId="289F8293" w14:textId="77777777" w:rsidR="00146E2E" w:rsidRPr="00146E2E" w:rsidRDefault="00146E2E" w:rsidP="008E1DBB">
      <w:pPr>
        <w:pStyle w:val="Header"/>
        <w:numPr>
          <w:ilvl w:val="0"/>
          <w:numId w:val="17"/>
        </w:numPr>
        <w:spacing w:after="120"/>
        <w:ind w:left="1077" w:hanging="357"/>
        <w:rPr>
          <w:rFonts w:cstheme="minorHAnsi"/>
          <w:sz w:val="28"/>
          <w:szCs w:val="28"/>
        </w:rPr>
      </w:pPr>
      <w:r w:rsidRPr="00146E2E">
        <w:rPr>
          <w:rFonts w:cstheme="minorHAnsi"/>
          <w:b/>
          <w:bCs/>
          <w:sz w:val="28"/>
          <w:szCs w:val="28"/>
        </w:rPr>
        <w:t>Immigration Status</w:t>
      </w:r>
      <w:r w:rsidRPr="00146E2E">
        <w:rPr>
          <w:rFonts w:cstheme="minorHAnsi"/>
          <w:sz w:val="28"/>
          <w:szCs w:val="28"/>
        </w:rPr>
        <w:t xml:space="preserve"> if you are not a British Citizen</w:t>
      </w:r>
    </w:p>
    <w:p w14:paraId="0A60FA20" w14:textId="3141331C" w:rsidR="00146E2E" w:rsidRPr="00146E2E" w:rsidRDefault="00146E2E" w:rsidP="008E1DBB">
      <w:pPr>
        <w:pStyle w:val="Header"/>
        <w:numPr>
          <w:ilvl w:val="0"/>
          <w:numId w:val="17"/>
        </w:numPr>
        <w:shd w:val="clear" w:color="auto" w:fill="FFFFFF"/>
        <w:spacing w:after="120"/>
        <w:ind w:left="1077" w:hanging="357"/>
        <w:rPr>
          <w:rFonts w:cstheme="minorHAnsi"/>
          <w:sz w:val="28"/>
          <w:szCs w:val="28"/>
        </w:rPr>
      </w:pPr>
      <w:r w:rsidRPr="00146E2E">
        <w:rPr>
          <w:rFonts w:cstheme="minorHAnsi"/>
          <w:b/>
          <w:bCs/>
          <w:sz w:val="28"/>
          <w:szCs w:val="28"/>
        </w:rPr>
        <w:t>Credit History</w:t>
      </w:r>
      <w:r w:rsidRPr="00146E2E">
        <w:rPr>
          <w:rFonts w:cstheme="minorHAnsi"/>
          <w:sz w:val="28"/>
          <w:szCs w:val="28"/>
        </w:rPr>
        <w:t xml:space="preserve"> </w:t>
      </w:r>
      <w:r>
        <w:rPr>
          <w:rFonts w:cstheme="minorHAnsi"/>
          <w:sz w:val="28"/>
          <w:szCs w:val="28"/>
        </w:rPr>
        <w:t xml:space="preserve">– the credit agencies; </w:t>
      </w:r>
      <w:r w:rsidRPr="00146E2E">
        <w:rPr>
          <w:rFonts w:cstheme="minorHAnsi"/>
          <w:color w:val="000000"/>
          <w:sz w:val="28"/>
          <w:szCs w:val="28"/>
          <w:shd w:val="clear" w:color="auto" w:fill="FFFFFF"/>
        </w:rPr>
        <w:t xml:space="preserve">Experian, Equifax or TransUnion must provide </w:t>
      </w:r>
      <w:r>
        <w:rPr>
          <w:rFonts w:cstheme="minorHAnsi"/>
          <w:color w:val="000000"/>
          <w:sz w:val="28"/>
          <w:szCs w:val="28"/>
          <w:shd w:val="clear" w:color="auto" w:fill="FFFFFF"/>
        </w:rPr>
        <w:t xml:space="preserve">you with this free of charge. Be wary of signing up for services that provide this automatically as they may incur a charge. </w:t>
      </w:r>
    </w:p>
    <w:p w14:paraId="4568645B" w14:textId="6445626D" w:rsidR="00146E2E" w:rsidRPr="00146E2E" w:rsidRDefault="00146E2E" w:rsidP="008E1DBB">
      <w:pPr>
        <w:pStyle w:val="Header"/>
        <w:numPr>
          <w:ilvl w:val="0"/>
          <w:numId w:val="17"/>
        </w:numPr>
        <w:shd w:val="clear" w:color="auto" w:fill="FFFFFF"/>
        <w:spacing w:after="120"/>
        <w:ind w:left="1077" w:hanging="357"/>
        <w:rPr>
          <w:rFonts w:cstheme="minorHAnsi"/>
          <w:sz w:val="28"/>
          <w:szCs w:val="28"/>
        </w:rPr>
      </w:pPr>
      <w:r w:rsidRPr="00146E2E">
        <w:rPr>
          <w:rFonts w:cstheme="minorHAnsi"/>
          <w:sz w:val="28"/>
          <w:szCs w:val="28"/>
        </w:rPr>
        <w:t>If employed</w:t>
      </w:r>
      <w:r>
        <w:rPr>
          <w:rFonts w:cstheme="minorHAnsi"/>
          <w:sz w:val="28"/>
          <w:szCs w:val="28"/>
        </w:rPr>
        <w:t>,</w:t>
      </w:r>
      <w:r w:rsidRPr="00146E2E">
        <w:rPr>
          <w:rFonts w:cstheme="minorHAnsi"/>
          <w:sz w:val="28"/>
          <w:szCs w:val="28"/>
        </w:rPr>
        <w:t xml:space="preserve"> </w:t>
      </w:r>
      <w:r w:rsidRPr="00146E2E">
        <w:rPr>
          <w:rFonts w:cstheme="minorHAnsi"/>
          <w:b/>
          <w:bCs/>
          <w:sz w:val="28"/>
          <w:szCs w:val="28"/>
        </w:rPr>
        <w:t>proof of employment status</w:t>
      </w:r>
      <w:r w:rsidRPr="00146E2E">
        <w:rPr>
          <w:rFonts w:cstheme="minorHAnsi"/>
          <w:sz w:val="28"/>
          <w:szCs w:val="28"/>
        </w:rPr>
        <w:t xml:space="preserve"> e.g. contract </w:t>
      </w:r>
      <w:r>
        <w:rPr>
          <w:rFonts w:cstheme="minorHAnsi"/>
          <w:sz w:val="28"/>
          <w:szCs w:val="28"/>
        </w:rPr>
        <w:t xml:space="preserve">of </w:t>
      </w:r>
      <w:proofErr w:type="gramStart"/>
      <w:r>
        <w:rPr>
          <w:rFonts w:cstheme="minorHAnsi"/>
          <w:sz w:val="28"/>
          <w:szCs w:val="28"/>
        </w:rPr>
        <w:t>employment</w:t>
      </w:r>
      <w:proofErr w:type="gramEnd"/>
      <w:r>
        <w:rPr>
          <w:rFonts w:cstheme="minorHAnsi"/>
          <w:sz w:val="28"/>
          <w:szCs w:val="28"/>
        </w:rPr>
        <w:t xml:space="preserve"> </w:t>
      </w:r>
    </w:p>
    <w:p w14:paraId="50DEE2E1" w14:textId="1467C9DA" w:rsidR="00146E2E" w:rsidRPr="00146E2E" w:rsidRDefault="00146E2E" w:rsidP="008E1DBB">
      <w:pPr>
        <w:pStyle w:val="Header"/>
        <w:numPr>
          <w:ilvl w:val="0"/>
          <w:numId w:val="17"/>
        </w:numPr>
        <w:shd w:val="clear" w:color="auto" w:fill="FFFFFF"/>
        <w:spacing w:after="120"/>
        <w:ind w:left="1077" w:hanging="357"/>
        <w:rPr>
          <w:rFonts w:cstheme="minorHAnsi"/>
          <w:sz w:val="28"/>
          <w:szCs w:val="28"/>
        </w:rPr>
      </w:pPr>
      <w:r w:rsidRPr="00146E2E">
        <w:rPr>
          <w:rFonts w:cstheme="minorHAnsi"/>
          <w:b/>
          <w:bCs/>
          <w:sz w:val="28"/>
          <w:szCs w:val="28"/>
        </w:rPr>
        <w:t>Proof of Income</w:t>
      </w:r>
      <w:r>
        <w:rPr>
          <w:rFonts w:cstheme="minorHAnsi"/>
          <w:sz w:val="28"/>
          <w:szCs w:val="28"/>
        </w:rPr>
        <w:t xml:space="preserve"> -</w:t>
      </w:r>
      <w:r w:rsidRPr="00146E2E">
        <w:rPr>
          <w:rFonts w:cstheme="minorHAnsi"/>
          <w:sz w:val="28"/>
          <w:szCs w:val="28"/>
        </w:rPr>
        <w:t xml:space="preserve"> screen shot of Universal Credit journal and/or 3 </w:t>
      </w:r>
      <w:proofErr w:type="spellStart"/>
      <w:r w:rsidRPr="00146E2E">
        <w:rPr>
          <w:rFonts w:cstheme="minorHAnsi"/>
          <w:sz w:val="28"/>
          <w:szCs w:val="28"/>
        </w:rPr>
        <w:t>months</w:t>
      </w:r>
      <w:proofErr w:type="spellEnd"/>
      <w:r w:rsidRPr="00146E2E">
        <w:rPr>
          <w:rFonts w:cstheme="minorHAnsi"/>
          <w:sz w:val="28"/>
          <w:szCs w:val="28"/>
        </w:rPr>
        <w:t xml:space="preserve"> payslips and bank </w:t>
      </w:r>
      <w:proofErr w:type="gramStart"/>
      <w:r w:rsidRPr="00146E2E">
        <w:rPr>
          <w:rFonts w:cstheme="minorHAnsi"/>
          <w:sz w:val="28"/>
          <w:szCs w:val="28"/>
        </w:rPr>
        <w:t>statements</w:t>
      </w:r>
      <w:proofErr w:type="gramEnd"/>
      <w:r w:rsidRPr="00146E2E">
        <w:rPr>
          <w:rFonts w:cstheme="minorHAnsi"/>
          <w:sz w:val="28"/>
          <w:szCs w:val="28"/>
        </w:rPr>
        <w:t xml:space="preserve"> </w:t>
      </w:r>
    </w:p>
    <w:p w14:paraId="11B2BA31" w14:textId="77777777" w:rsidR="00146E2E" w:rsidRPr="00146E2E" w:rsidRDefault="00146E2E" w:rsidP="008E1DBB">
      <w:pPr>
        <w:pStyle w:val="Header"/>
        <w:numPr>
          <w:ilvl w:val="0"/>
          <w:numId w:val="17"/>
        </w:numPr>
        <w:spacing w:after="120"/>
        <w:ind w:left="1077" w:hanging="357"/>
        <w:rPr>
          <w:rFonts w:cstheme="minorHAnsi"/>
          <w:sz w:val="28"/>
          <w:szCs w:val="28"/>
        </w:rPr>
      </w:pPr>
      <w:r w:rsidRPr="00146E2E">
        <w:rPr>
          <w:rFonts w:cstheme="minorHAnsi"/>
          <w:sz w:val="28"/>
          <w:szCs w:val="28"/>
        </w:rPr>
        <w:t xml:space="preserve">Guarantor letter, if applicable </w:t>
      </w:r>
    </w:p>
    <w:p w14:paraId="00B653F7" w14:textId="77777777" w:rsidR="00911400" w:rsidRPr="00146E2E" w:rsidRDefault="00911400" w:rsidP="00146E2E">
      <w:pPr>
        <w:pStyle w:val="ListParagraph"/>
        <w:ind w:left="0"/>
        <w:rPr>
          <w:rFonts w:cstheme="minorHAnsi"/>
          <w:sz w:val="28"/>
          <w:szCs w:val="28"/>
        </w:rPr>
      </w:pPr>
    </w:p>
    <w:p w14:paraId="6D9829EA" w14:textId="2670CB93" w:rsidR="00911400" w:rsidRPr="00625F8C" w:rsidRDefault="00911400" w:rsidP="00911400">
      <w:pPr>
        <w:rPr>
          <w:rFonts w:cstheme="minorHAnsi"/>
          <w:i/>
          <w:iCs/>
          <w:sz w:val="28"/>
          <w:szCs w:val="28"/>
        </w:rPr>
      </w:pPr>
      <w:r w:rsidRPr="00625F8C">
        <w:rPr>
          <w:rFonts w:cstheme="minorHAnsi"/>
          <w:i/>
          <w:iCs/>
          <w:sz w:val="28"/>
          <w:szCs w:val="28"/>
        </w:rPr>
        <w:t xml:space="preserve">Your </w:t>
      </w:r>
      <w:r w:rsidR="00E54296">
        <w:rPr>
          <w:rFonts w:cstheme="minorHAnsi"/>
          <w:i/>
          <w:iCs/>
          <w:sz w:val="28"/>
          <w:szCs w:val="28"/>
        </w:rPr>
        <w:t>case worker</w:t>
      </w:r>
      <w:r w:rsidRPr="00625F8C">
        <w:rPr>
          <w:rFonts w:cstheme="minorHAnsi"/>
          <w:i/>
          <w:iCs/>
          <w:sz w:val="28"/>
          <w:szCs w:val="28"/>
        </w:rPr>
        <w:t xml:space="preserve"> can provide confirmation and support on what you require and how to obtain the relevant documents if required. </w:t>
      </w:r>
    </w:p>
    <w:p w14:paraId="087DBB93" w14:textId="77777777" w:rsidR="00CD5DDC" w:rsidRPr="008D0894" w:rsidRDefault="00CD5DDC" w:rsidP="00CD5DDC">
      <w:pPr>
        <w:pStyle w:val="Header"/>
        <w:rPr>
          <w:rFonts w:cstheme="minorHAnsi"/>
          <w:sz w:val="24"/>
          <w:szCs w:val="24"/>
        </w:rPr>
      </w:pPr>
    </w:p>
    <w:p w14:paraId="4A658430" w14:textId="77777777" w:rsidR="005801F3" w:rsidRPr="008D0894" w:rsidRDefault="005801F3" w:rsidP="00CD5DDC">
      <w:pPr>
        <w:pStyle w:val="Header"/>
        <w:jc w:val="center"/>
        <w:rPr>
          <w:rFonts w:cstheme="minorHAnsi"/>
          <w:sz w:val="24"/>
          <w:szCs w:val="24"/>
        </w:rPr>
      </w:pPr>
    </w:p>
    <w:p w14:paraId="6060907F" w14:textId="06F16695" w:rsidR="005801F3" w:rsidRPr="008D0894" w:rsidRDefault="00841CED" w:rsidP="005801F3">
      <w:pPr>
        <w:pStyle w:val="Header"/>
        <w:rPr>
          <w:rFonts w:cstheme="minorHAnsi"/>
          <w:sz w:val="24"/>
          <w:szCs w:val="24"/>
        </w:rPr>
      </w:pPr>
      <w:r>
        <w:rPr>
          <w:noProof/>
          <w:sz w:val="28"/>
          <w:szCs w:val="28"/>
        </w:rPr>
        <w:drawing>
          <wp:anchor distT="0" distB="0" distL="114300" distR="114300" simplePos="0" relativeHeight="251658245" behindDoc="1" locked="0" layoutInCell="1" allowOverlap="1" wp14:anchorId="75F920D7" wp14:editId="716DD994">
            <wp:simplePos x="0" y="0"/>
            <wp:positionH relativeFrom="column">
              <wp:posOffset>0</wp:posOffset>
            </wp:positionH>
            <wp:positionV relativeFrom="paragraph">
              <wp:posOffset>185420</wp:posOffset>
            </wp:positionV>
            <wp:extent cx="334645" cy="334645"/>
            <wp:effectExtent l="0" t="0" r="8255" b="8255"/>
            <wp:wrapTight wrapText="bothSides">
              <wp:wrapPolygon edited="0">
                <wp:start x="15452" y="21600"/>
                <wp:lineTo x="20370" y="15452"/>
                <wp:lineTo x="20370" y="8074"/>
                <wp:lineTo x="15452" y="697"/>
                <wp:lineTo x="4386" y="697"/>
                <wp:lineTo x="697" y="5615"/>
                <wp:lineTo x="697" y="16682"/>
                <wp:lineTo x="4386" y="21600"/>
                <wp:lineTo x="15452" y="21600"/>
              </wp:wrapPolygon>
            </wp:wrapTight>
            <wp:docPr id="891516580" name="Graphic 891516580" descr="Circle with left arr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710777" name="Graphic 402710777" descr="Circle with left arrow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rot="10800000">
                      <a:off x="0" y="0"/>
                      <a:ext cx="334645" cy="334645"/>
                    </a:xfrm>
                    <a:prstGeom prst="rect">
                      <a:avLst/>
                    </a:prstGeom>
                  </pic:spPr>
                </pic:pic>
              </a:graphicData>
            </a:graphic>
            <wp14:sizeRelH relativeFrom="page">
              <wp14:pctWidth>0</wp14:pctWidth>
            </wp14:sizeRelH>
            <wp14:sizeRelV relativeFrom="page">
              <wp14:pctHeight>0</wp14:pctHeight>
            </wp14:sizeRelV>
          </wp:anchor>
        </w:drawing>
      </w:r>
    </w:p>
    <w:p w14:paraId="6627389F" w14:textId="68DCEF4E" w:rsidR="005801F3" w:rsidRPr="00841CED" w:rsidRDefault="00841CED" w:rsidP="005801F3">
      <w:pPr>
        <w:pStyle w:val="Header"/>
        <w:rPr>
          <w:rFonts w:cstheme="minorHAnsi"/>
          <w:sz w:val="28"/>
          <w:szCs w:val="28"/>
        </w:rPr>
      </w:pPr>
      <w:r w:rsidRPr="00841CED">
        <w:rPr>
          <w:rFonts w:cstheme="minorHAnsi"/>
          <w:sz w:val="28"/>
          <w:szCs w:val="28"/>
        </w:rPr>
        <w:t xml:space="preserve">Get hard copies of all your documentation ready so they are available to show to Landlords and/or Letting Agents when you start viewing properties </w:t>
      </w:r>
      <w:r w:rsidR="005801F3" w:rsidRPr="00841CED">
        <w:rPr>
          <w:rFonts w:cstheme="minorHAnsi"/>
          <w:sz w:val="28"/>
          <w:szCs w:val="28"/>
        </w:rPr>
        <w:br w:type="page"/>
      </w:r>
    </w:p>
    <w:p w14:paraId="2B04BB4D" w14:textId="77777777" w:rsidR="00003708" w:rsidRDefault="00003708" w:rsidP="005801F3">
      <w:pPr>
        <w:pStyle w:val="Header"/>
        <w:rPr>
          <w:b/>
          <w:bCs/>
          <w:sz w:val="32"/>
          <w:szCs w:val="32"/>
        </w:rPr>
      </w:pPr>
    </w:p>
    <w:p w14:paraId="73943B57" w14:textId="752FE80F" w:rsidR="005801F3" w:rsidRPr="00737EC2" w:rsidRDefault="00003708" w:rsidP="005801F3">
      <w:pPr>
        <w:pStyle w:val="Header"/>
        <w:rPr>
          <w:b/>
          <w:bCs/>
          <w:color w:val="FF0000"/>
          <w:sz w:val="32"/>
          <w:szCs w:val="32"/>
        </w:rPr>
      </w:pPr>
      <w:r>
        <w:rPr>
          <w:b/>
          <w:noProof/>
          <w:sz w:val="72"/>
          <w:szCs w:val="72"/>
        </w:rPr>
        <w:drawing>
          <wp:anchor distT="0" distB="0" distL="114300" distR="215900" simplePos="0" relativeHeight="251658256" behindDoc="1" locked="0" layoutInCell="1" allowOverlap="1" wp14:anchorId="465CB8C6" wp14:editId="04B45BE9">
            <wp:simplePos x="0" y="0"/>
            <wp:positionH relativeFrom="column">
              <wp:posOffset>5114925</wp:posOffset>
            </wp:positionH>
            <wp:positionV relativeFrom="paragraph">
              <wp:posOffset>152400</wp:posOffset>
            </wp:positionV>
            <wp:extent cx="914400" cy="914400"/>
            <wp:effectExtent l="0" t="0" r="0" b="0"/>
            <wp:wrapTight wrapText="bothSides">
              <wp:wrapPolygon edited="0">
                <wp:start x="16200" y="1350"/>
                <wp:lineTo x="9450" y="2250"/>
                <wp:lineTo x="1350" y="6300"/>
                <wp:lineTo x="450" y="10800"/>
                <wp:lineTo x="0" y="18450"/>
                <wp:lineTo x="21150" y="18450"/>
                <wp:lineTo x="21150" y="7650"/>
                <wp:lineTo x="20700" y="5850"/>
                <wp:lineTo x="18900" y="1350"/>
                <wp:lineTo x="16200" y="1350"/>
              </wp:wrapPolygon>
            </wp:wrapTight>
            <wp:docPr id="2094670609" name="Graphic 2094670609" descr="Suburban sce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046581" name="Graphic 807046581" descr="Suburban scene outline"/>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5801F3" w:rsidRPr="00737EC2">
        <w:rPr>
          <w:b/>
          <w:bCs/>
          <w:sz w:val="32"/>
          <w:szCs w:val="32"/>
        </w:rPr>
        <w:t xml:space="preserve">Find Your Own Home: </w:t>
      </w:r>
      <w:r w:rsidR="005801F3" w:rsidRPr="00737EC2">
        <w:rPr>
          <w:b/>
          <w:bCs/>
          <w:color w:val="FF0000"/>
          <w:sz w:val="32"/>
          <w:szCs w:val="32"/>
        </w:rPr>
        <w:t>Finding a Suitable Property</w:t>
      </w:r>
    </w:p>
    <w:p w14:paraId="18B56554" w14:textId="7F1B6EC0" w:rsidR="005801F3" w:rsidRPr="008D0894" w:rsidRDefault="005801F3" w:rsidP="005801F3">
      <w:pPr>
        <w:pStyle w:val="Header"/>
        <w:rPr>
          <w:rFonts w:cstheme="minorHAnsi"/>
          <w:sz w:val="24"/>
          <w:szCs w:val="24"/>
        </w:rPr>
      </w:pPr>
    </w:p>
    <w:p w14:paraId="6AC53F00" w14:textId="59FC7863" w:rsidR="006501C4" w:rsidRPr="00841CED" w:rsidRDefault="005801F3" w:rsidP="00277264">
      <w:pPr>
        <w:pStyle w:val="ListParagraph"/>
        <w:numPr>
          <w:ilvl w:val="0"/>
          <w:numId w:val="4"/>
        </w:numPr>
        <w:ind w:left="720"/>
        <w:rPr>
          <w:rFonts w:cstheme="minorHAnsi"/>
          <w:sz w:val="28"/>
          <w:szCs w:val="28"/>
        </w:rPr>
      </w:pPr>
      <w:r w:rsidRPr="00841CED">
        <w:rPr>
          <w:rFonts w:cstheme="minorHAnsi"/>
          <w:b/>
          <w:bCs/>
          <w:sz w:val="28"/>
          <w:szCs w:val="28"/>
        </w:rPr>
        <w:t>Arrange viewings</w:t>
      </w:r>
      <w:r w:rsidRPr="00841CED">
        <w:rPr>
          <w:rFonts w:cstheme="minorHAnsi"/>
          <w:sz w:val="28"/>
          <w:szCs w:val="28"/>
        </w:rPr>
        <w:t xml:space="preserve"> for properties that interest you. Your Find Your Home Officer can support you with taking the first </w:t>
      </w:r>
      <w:proofErr w:type="gramStart"/>
      <w:r w:rsidRPr="00841CED">
        <w:rPr>
          <w:rFonts w:cstheme="minorHAnsi"/>
          <w:sz w:val="28"/>
          <w:szCs w:val="28"/>
        </w:rPr>
        <w:t>step, or</w:t>
      </w:r>
      <w:proofErr w:type="gramEnd"/>
      <w:r w:rsidRPr="00841CED">
        <w:rPr>
          <w:rFonts w:cstheme="minorHAnsi"/>
          <w:sz w:val="28"/>
          <w:szCs w:val="28"/>
        </w:rPr>
        <w:t xml:space="preserve"> enabling you to do this if required. </w:t>
      </w:r>
    </w:p>
    <w:p w14:paraId="4EE84D2D" w14:textId="77777777" w:rsidR="006501C4" w:rsidRPr="00841CED" w:rsidRDefault="006501C4" w:rsidP="006501C4">
      <w:pPr>
        <w:pStyle w:val="ListParagraph"/>
        <w:rPr>
          <w:rFonts w:cstheme="minorHAnsi"/>
          <w:sz w:val="28"/>
          <w:szCs w:val="28"/>
        </w:rPr>
      </w:pPr>
    </w:p>
    <w:p w14:paraId="4FB3FEBD" w14:textId="77777777" w:rsidR="00F824CF" w:rsidRPr="00841CED" w:rsidRDefault="006501C4" w:rsidP="00277264">
      <w:pPr>
        <w:pStyle w:val="ListParagraph"/>
        <w:numPr>
          <w:ilvl w:val="0"/>
          <w:numId w:val="4"/>
        </w:numPr>
        <w:ind w:left="720"/>
        <w:rPr>
          <w:rFonts w:cstheme="minorHAnsi"/>
          <w:sz w:val="28"/>
          <w:szCs w:val="28"/>
        </w:rPr>
      </w:pPr>
      <w:r w:rsidRPr="00841CED">
        <w:rPr>
          <w:rFonts w:cstheme="minorHAnsi"/>
          <w:b/>
          <w:bCs/>
          <w:sz w:val="28"/>
          <w:szCs w:val="28"/>
        </w:rPr>
        <w:t>Prepare for your viewing</w:t>
      </w:r>
      <w:r w:rsidRPr="00841CED">
        <w:rPr>
          <w:rFonts w:cstheme="minorHAnsi"/>
          <w:sz w:val="28"/>
          <w:szCs w:val="28"/>
        </w:rPr>
        <w:t xml:space="preserve">: think about </w:t>
      </w:r>
      <w:r w:rsidR="00F824CF" w:rsidRPr="00841CED">
        <w:rPr>
          <w:rFonts w:cstheme="minorHAnsi"/>
          <w:sz w:val="28"/>
          <w:szCs w:val="28"/>
        </w:rPr>
        <w:t>if</w:t>
      </w:r>
      <w:r w:rsidRPr="00841CED">
        <w:rPr>
          <w:rFonts w:cstheme="minorHAnsi"/>
          <w:sz w:val="28"/>
          <w:szCs w:val="28"/>
        </w:rPr>
        <w:t xml:space="preserve"> you will</w:t>
      </w:r>
      <w:r w:rsidR="00F824CF" w:rsidRPr="00841CED">
        <w:rPr>
          <w:rFonts w:cstheme="minorHAnsi"/>
          <w:sz w:val="28"/>
          <w:szCs w:val="28"/>
        </w:rPr>
        <w:t xml:space="preserve"> attend </w:t>
      </w:r>
      <w:proofErr w:type="gramStart"/>
      <w:r w:rsidR="00F824CF" w:rsidRPr="00841CED">
        <w:rPr>
          <w:rFonts w:cstheme="minorHAnsi"/>
          <w:sz w:val="28"/>
          <w:szCs w:val="28"/>
        </w:rPr>
        <w:t>alone, or</w:t>
      </w:r>
      <w:proofErr w:type="gramEnd"/>
      <w:r w:rsidRPr="00841CED">
        <w:rPr>
          <w:rFonts w:cstheme="minorHAnsi"/>
          <w:sz w:val="28"/>
          <w:szCs w:val="28"/>
        </w:rPr>
        <w:t xml:space="preserve"> take</w:t>
      </w:r>
      <w:r w:rsidR="00F824CF" w:rsidRPr="00841CED">
        <w:rPr>
          <w:rFonts w:cstheme="minorHAnsi"/>
          <w:sz w:val="28"/>
          <w:szCs w:val="28"/>
        </w:rPr>
        <w:t xml:space="preserve"> anyone</w:t>
      </w:r>
      <w:r w:rsidRPr="00841CED">
        <w:rPr>
          <w:rFonts w:cstheme="minorHAnsi"/>
          <w:sz w:val="28"/>
          <w:szCs w:val="28"/>
        </w:rPr>
        <w:t xml:space="preserve"> with you</w:t>
      </w:r>
      <w:r w:rsidR="003146C5" w:rsidRPr="00841CED">
        <w:rPr>
          <w:rFonts w:cstheme="minorHAnsi"/>
          <w:sz w:val="28"/>
          <w:szCs w:val="28"/>
        </w:rPr>
        <w:t xml:space="preserve">. </w:t>
      </w:r>
    </w:p>
    <w:p w14:paraId="47407AAB" w14:textId="77777777" w:rsidR="00F824CF" w:rsidRPr="00841CED" w:rsidRDefault="00F824CF" w:rsidP="00F824CF">
      <w:pPr>
        <w:pStyle w:val="ListParagraph"/>
        <w:rPr>
          <w:rFonts w:cstheme="minorHAnsi"/>
          <w:sz w:val="28"/>
          <w:szCs w:val="28"/>
        </w:rPr>
      </w:pPr>
    </w:p>
    <w:p w14:paraId="2CD6059B" w14:textId="25DD0987" w:rsidR="001C1CA6" w:rsidRDefault="003146C5" w:rsidP="0093690D">
      <w:pPr>
        <w:pStyle w:val="ListParagraph"/>
        <w:rPr>
          <w:rFonts w:cstheme="minorHAnsi"/>
          <w:sz w:val="28"/>
          <w:szCs w:val="28"/>
        </w:rPr>
      </w:pPr>
      <w:r w:rsidRPr="00841CED">
        <w:rPr>
          <w:rFonts w:cstheme="minorHAnsi"/>
          <w:sz w:val="28"/>
          <w:szCs w:val="28"/>
        </w:rPr>
        <w:t xml:space="preserve">If it’s possible to attend without small children that may be preferable to enable you to focus </w:t>
      </w:r>
      <w:r w:rsidR="00C518CE" w:rsidRPr="00841CED">
        <w:rPr>
          <w:rFonts w:cstheme="minorHAnsi"/>
          <w:sz w:val="28"/>
          <w:szCs w:val="28"/>
        </w:rPr>
        <w:t xml:space="preserve">and have conversations with the </w:t>
      </w:r>
      <w:r w:rsidR="00091C71" w:rsidRPr="00841CED">
        <w:rPr>
          <w:rFonts w:cstheme="minorHAnsi"/>
          <w:sz w:val="28"/>
          <w:szCs w:val="28"/>
        </w:rPr>
        <w:t>landlord or letting agent</w:t>
      </w:r>
      <w:r w:rsidR="00C518CE" w:rsidRPr="00841CED">
        <w:rPr>
          <w:rFonts w:cstheme="minorHAnsi"/>
          <w:sz w:val="28"/>
          <w:szCs w:val="28"/>
        </w:rPr>
        <w:t xml:space="preserve">. </w:t>
      </w:r>
    </w:p>
    <w:p w14:paraId="437ECD5D" w14:textId="77777777" w:rsidR="001C1CA6" w:rsidRDefault="001C1CA6" w:rsidP="0093690D">
      <w:pPr>
        <w:pStyle w:val="ListParagraph"/>
        <w:rPr>
          <w:rFonts w:cstheme="minorHAnsi"/>
          <w:sz w:val="28"/>
          <w:szCs w:val="28"/>
        </w:rPr>
      </w:pPr>
    </w:p>
    <w:p w14:paraId="14CD2EE8" w14:textId="29A1E945" w:rsidR="00F24C99" w:rsidRPr="00841CED" w:rsidRDefault="00C518CE" w:rsidP="0093690D">
      <w:pPr>
        <w:pStyle w:val="ListParagraph"/>
        <w:rPr>
          <w:rFonts w:cstheme="minorHAnsi"/>
          <w:sz w:val="28"/>
          <w:szCs w:val="28"/>
        </w:rPr>
      </w:pPr>
      <w:r w:rsidRPr="00841CED">
        <w:rPr>
          <w:rFonts w:cstheme="minorHAnsi"/>
          <w:sz w:val="28"/>
          <w:szCs w:val="28"/>
        </w:rPr>
        <w:t xml:space="preserve">Or perhaps you need some support to have those conversations, you may want to take a trusted companion with you. </w:t>
      </w:r>
    </w:p>
    <w:p w14:paraId="296BF9CA" w14:textId="77777777" w:rsidR="00F24C99" w:rsidRPr="00841CED" w:rsidRDefault="00F24C99" w:rsidP="0093690D">
      <w:pPr>
        <w:pStyle w:val="ListParagraph"/>
        <w:rPr>
          <w:rFonts w:cstheme="minorHAnsi"/>
          <w:sz w:val="28"/>
          <w:szCs w:val="28"/>
        </w:rPr>
      </w:pPr>
    </w:p>
    <w:p w14:paraId="7B4DDB49" w14:textId="77777777" w:rsidR="001C1CA6" w:rsidRDefault="00F824CF" w:rsidP="001C1CA6">
      <w:pPr>
        <w:pStyle w:val="ListParagraph"/>
        <w:rPr>
          <w:rFonts w:cstheme="minorHAnsi"/>
          <w:sz w:val="28"/>
          <w:szCs w:val="28"/>
        </w:rPr>
      </w:pPr>
      <w:r w:rsidRPr="00841CED">
        <w:rPr>
          <w:rFonts w:cstheme="minorHAnsi"/>
          <w:sz w:val="28"/>
          <w:szCs w:val="28"/>
        </w:rPr>
        <w:t xml:space="preserve">Think about how best to </w:t>
      </w:r>
      <w:r w:rsidR="005F314F" w:rsidRPr="00841CED">
        <w:rPr>
          <w:rFonts w:cstheme="minorHAnsi"/>
          <w:sz w:val="28"/>
          <w:szCs w:val="28"/>
        </w:rPr>
        <w:t>demonstrate your credentials as a good tenant.</w:t>
      </w:r>
      <w:r w:rsidR="00E07A6C" w:rsidRPr="00841CED">
        <w:rPr>
          <w:rFonts w:cstheme="minorHAnsi"/>
          <w:sz w:val="28"/>
          <w:szCs w:val="28"/>
        </w:rPr>
        <w:t xml:space="preserve"> Bear in mind that landlords and lettings agents will be looking for reliable tenants, who will pay the rent on time and keep the property in good condition. </w:t>
      </w:r>
      <w:r w:rsidR="00474060" w:rsidRPr="00841CED">
        <w:rPr>
          <w:rFonts w:cstheme="minorHAnsi"/>
          <w:sz w:val="28"/>
          <w:szCs w:val="28"/>
        </w:rPr>
        <w:t>Pre</w:t>
      </w:r>
      <w:r w:rsidR="00713F52" w:rsidRPr="00841CED">
        <w:rPr>
          <w:rFonts w:cstheme="minorHAnsi"/>
          <w:sz w:val="28"/>
          <w:szCs w:val="28"/>
        </w:rPr>
        <w:t>pare to present</w:t>
      </w:r>
      <w:r w:rsidR="00474060" w:rsidRPr="00841CED">
        <w:rPr>
          <w:rFonts w:cstheme="minorHAnsi"/>
          <w:sz w:val="28"/>
          <w:szCs w:val="28"/>
        </w:rPr>
        <w:t xml:space="preserve"> yourself well and </w:t>
      </w:r>
      <w:r w:rsidR="00713F52" w:rsidRPr="00841CED">
        <w:rPr>
          <w:rFonts w:cstheme="minorHAnsi"/>
          <w:sz w:val="28"/>
          <w:szCs w:val="28"/>
        </w:rPr>
        <w:t>to</w:t>
      </w:r>
      <w:r w:rsidR="00474060" w:rsidRPr="00841CED">
        <w:rPr>
          <w:rFonts w:cstheme="minorHAnsi"/>
          <w:sz w:val="28"/>
          <w:szCs w:val="28"/>
        </w:rPr>
        <w:t xml:space="preserve"> tell them a little about yourself</w:t>
      </w:r>
      <w:r w:rsidR="00713F52" w:rsidRPr="00841CED">
        <w:rPr>
          <w:rFonts w:cstheme="minorHAnsi"/>
          <w:sz w:val="28"/>
          <w:szCs w:val="28"/>
        </w:rPr>
        <w:t>.</w:t>
      </w:r>
    </w:p>
    <w:p w14:paraId="2E92E1D1" w14:textId="77777777" w:rsidR="001C1CA6" w:rsidRDefault="001C1CA6" w:rsidP="001C1CA6">
      <w:pPr>
        <w:pStyle w:val="ListParagraph"/>
        <w:rPr>
          <w:rFonts w:cstheme="minorHAnsi"/>
          <w:sz w:val="28"/>
          <w:szCs w:val="28"/>
        </w:rPr>
      </w:pPr>
    </w:p>
    <w:p w14:paraId="3733E8CE" w14:textId="70E17879" w:rsidR="00713F52" w:rsidRPr="001C1CA6" w:rsidRDefault="00713F52" w:rsidP="001C1CA6">
      <w:pPr>
        <w:pStyle w:val="ListParagraph"/>
        <w:rPr>
          <w:sz w:val="28"/>
          <w:szCs w:val="28"/>
        </w:rPr>
      </w:pPr>
      <w:r w:rsidRPr="00841CED">
        <w:rPr>
          <w:sz w:val="28"/>
          <w:szCs w:val="28"/>
        </w:rPr>
        <w:t>If you have previous landlord references</w:t>
      </w:r>
      <w:r w:rsidRPr="001C1CA6">
        <w:rPr>
          <w:sz w:val="28"/>
          <w:szCs w:val="28"/>
        </w:rPr>
        <w:t xml:space="preserve"> make copies of them and provide them to landlords and agents.</w:t>
      </w:r>
    </w:p>
    <w:p w14:paraId="24D91629" w14:textId="77777777" w:rsidR="00713F52" w:rsidRPr="00841CED" w:rsidRDefault="00713F52" w:rsidP="0093690D">
      <w:pPr>
        <w:pStyle w:val="ListParagraph"/>
        <w:rPr>
          <w:rFonts w:cstheme="minorHAnsi"/>
          <w:sz w:val="28"/>
          <w:szCs w:val="28"/>
        </w:rPr>
      </w:pPr>
    </w:p>
    <w:p w14:paraId="6A67119B" w14:textId="67D35504" w:rsidR="00635800" w:rsidRPr="00841CED" w:rsidRDefault="00841CED" w:rsidP="00841CED">
      <w:pPr>
        <w:rPr>
          <w:rFonts w:cstheme="minorHAnsi"/>
          <w:sz w:val="28"/>
          <w:szCs w:val="28"/>
        </w:rPr>
      </w:pPr>
      <w:r>
        <w:rPr>
          <w:noProof/>
          <w:sz w:val="28"/>
          <w:szCs w:val="28"/>
        </w:rPr>
        <w:drawing>
          <wp:anchor distT="0" distB="0" distL="114300" distR="114300" simplePos="0" relativeHeight="251658246" behindDoc="1" locked="0" layoutInCell="1" allowOverlap="1" wp14:anchorId="1A85E188" wp14:editId="2F27703B">
            <wp:simplePos x="0" y="0"/>
            <wp:positionH relativeFrom="column">
              <wp:posOffset>250526</wp:posOffset>
            </wp:positionH>
            <wp:positionV relativeFrom="paragraph">
              <wp:posOffset>89610</wp:posOffset>
            </wp:positionV>
            <wp:extent cx="334645" cy="334645"/>
            <wp:effectExtent l="0" t="0" r="8255" b="8255"/>
            <wp:wrapTight wrapText="bothSides">
              <wp:wrapPolygon edited="0">
                <wp:start x="15452" y="21600"/>
                <wp:lineTo x="20370" y="15452"/>
                <wp:lineTo x="20370" y="8074"/>
                <wp:lineTo x="15452" y="697"/>
                <wp:lineTo x="4386" y="697"/>
                <wp:lineTo x="697" y="5615"/>
                <wp:lineTo x="697" y="16682"/>
                <wp:lineTo x="4386" y="21600"/>
                <wp:lineTo x="15452" y="21600"/>
              </wp:wrapPolygon>
            </wp:wrapTight>
            <wp:docPr id="1785062806" name="Graphic 1785062806" descr="Circle with left arr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710777" name="Graphic 402710777" descr="Circle with left arrow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rot="10800000">
                      <a:off x="0" y="0"/>
                      <a:ext cx="334645" cy="334645"/>
                    </a:xfrm>
                    <a:prstGeom prst="rect">
                      <a:avLst/>
                    </a:prstGeom>
                  </pic:spPr>
                </pic:pic>
              </a:graphicData>
            </a:graphic>
            <wp14:sizeRelH relativeFrom="page">
              <wp14:pctWidth>0</wp14:pctWidth>
            </wp14:sizeRelH>
            <wp14:sizeRelV relativeFrom="page">
              <wp14:pctHeight>0</wp14:pctHeight>
            </wp14:sizeRelV>
          </wp:anchor>
        </w:drawing>
      </w:r>
      <w:r w:rsidR="00635800" w:rsidRPr="00841CED">
        <w:rPr>
          <w:rFonts w:cstheme="minorHAnsi"/>
          <w:sz w:val="28"/>
          <w:szCs w:val="28"/>
        </w:rPr>
        <w:t xml:space="preserve">Make a list of the questions you want to ask and </w:t>
      </w:r>
      <w:r w:rsidR="007C3712" w:rsidRPr="00841CED">
        <w:rPr>
          <w:rFonts w:cstheme="minorHAnsi"/>
          <w:sz w:val="28"/>
          <w:szCs w:val="28"/>
        </w:rPr>
        <w:t>things to check</w:t>
      </w:r>
      <w:r>
        <w:rPr>
          <w:rFonts w:cstheme="minorHAnsi"/>
          <w:sz w:val="28"/>
          <w:szCs w:val="28"/>
        </w:rPr>
        <w:t xml:space="preserve"> </w:t>
      </w:r>
      <w:r w:rsidR="00075D02" w:rsidRPr="00841CED">
        <w:rPr>
          <w:rFonts w:cstheme="minorHAnsi"/>
          <w:sz w:val="28"/>
          <w:szCs w:val="28"/>
        </w:rPr>
        <w:t>(see the guidance below)</w:t>
      </w:r>
    </w:p>
    <w:p w14:paraId="5353B605" w14:textId="77777777" w:rsidR="00360682" w:rsidRDefault="00360682" w:rsidP="000B2616">
      <w:pPr>
        <w:rPr>
          <w:rFonts w:cstheme="minorHAnsi"/>
          <w:b/>
          <w:bCs/>
          <w:sz w:val="28"/>
          <w:szCs w:val="28"/>
        </w:rPr>
      </w:pPr>
    </w:p>
    <w:p w14:paraId="65B6CFAC" w14:textId="1D8D5DC9" w:rsidR="00537B6E" w:rsidRPr="000B2616" w:rsidRDefault="00713F52" w:rsidP="00360682">
      <w:pPr>
        <w:ind w:firstLine="360"/>
        <w:rPr>
          <w:rFonts w:cstheme="minorHAnsi"/>
          <w:sz w:val="28"/>
          <w:szCs w:val="28"/>
        </w:rPr>
      </w:pPr>
      <w:r w:rsidRPr="000B2616">
        <w:rPr>
          <w:rFonts w:cstheme="minorHAnsi"/>
          <w:b/>
          <w:bCs/>
          <w:sz w:val="28"/>
          <w:szCs w:val="28"/>
        </w:rPr>
        <w:t>At Viewings:</w:t>
      </w:r>
    </w:p>
    <w:p w14:paraId="02C70219" w14:textId="48DC94D8" w:rsidR="00075D02" w:rsidRPr="000B2616" w:rsidRDefault="00537B6E" w:rsidP="00277264">
      <w:pPr>
        <w:pStyle w:val="ListParagraph"/>
        <w:numPr>
          <w:ilvl w:val="0"/>
          <w:numId w:val="5"/>
        </w:numPr>
        <w:rPr>
          <w:rFonts w:cstheme="minorHAnsi"/>
          <w:sz w:val="28"/>
          <w:szCs w:val="28"/>
        </w:rPr>
      </w:pPr>
      <w:r w:rsidRPr="00360682">
        <w:rPr>
          <w:rFonts w:cstheme="minorHAnsi"/>
          <w:b/>
          <w:bCs/>
          <w:sz w:val="28"/>
          <w:szCs w:val="28"/>
        </w:rPr>
        <w:t>Inspect the property carefully</w:t>
      </w:r>
      <w:r w:rsidRPr="000B2616">
        <w:rPr>
          <w:rFonts w:cstheme="minorHAnsi"/>
          <w:sz w:val="28"/>
          <w:szCs w:val="28"/>
        </w:rPr>
        <w:t>, checking for any damages or maintenance issues</w:t>
      </w:r>
      <w:r w:rsidR="00360682">
        <w:rPr>
          <w:rFonts w:cstheme="minorHAnsi"/>
          <w:sz w:val="28"/>
          <w:szCs w:val="28"/>
        </w:rPr>
        <w:t>.</w:t>
      </w:r>
    </w:p>
    <w:p w14:paraId="78E4E594" w14:textId="77777777" w:rsidR="00075D02" w:rsidRPr="000B2616" w:rsidRDefault="00075D02" w:rsidP="00AB6EC4">
      <w:pPr>
        <w:pStyle w:val="ListParagraph"/>
        <w:rPr>
          <w:rFonts w:cstheme="minorHAnsi"/>
          <w:sz w:val="28"/>
          <w:szCs w:val="28"/>
        </w:rPr>
      </w:pPr>
    </w:p>
    <w:p w14:paraId="6431269F" w14:textId="028E2688" w:rsidR="005E7EB5" w:rsidRPr="000B2616" w:rsidRDefault="005E7EB5" w:rsidP="00277264">
      <w:pPr>
        <w:pStyle w:val="ListParagraph"/>
        <w:numPr>
          <w:ilvl w:val="0"/>
          <w:numId w:val="5"/>
        </w:numPr>
        <w:rPr>
          <w:rFonts w:cstheme="minorHAnsi"/>
          <w:sz w:val="28"/>
          <w:szCs w:val="28"/>
        </w:rPr>
      </w:pPr>
      <w:r w:rsidRPr="000B2616">
        <w:rPr>
          <w:rFonts w:cstheme="minorHAnsi"/>
          <w:b/>
          <w:bCs/>
          <w:sz w:val="28"/>
          <w:szCs w:val="28"/>
        </w:rPr>
        <w:t>Fixtures and fittings.</w:t>
      </w:r>
      <w:r w:rsidRPr="000B2616">
        <w:rPr>
          <w:rFonts w:cstheme="minorHAnsi"/>
          <w:sz w:val="28"/>
          <w:szCs w:val="28"/>
        </w:rPr>
        <w:t> Check you are happy with them, as it is unlikely that you will be able to get them changed once you have moved in.</w:t>
      </w:r>
    </w:p>
    <w:p w14:paraId="0FC7E17D" w14:textId="77777777" w:rsidR="00713F52" w:rsidRPr="000B2616" w:rsidRDefault="00713F52" w:rsidP="00AB6EC4">
      <w:pPr>
        <w:pStyle w:val="ListParagraph"/>
        <w:rPr>
          <w:rFonts w:cstheme="minorHAnsi"/>
          <w:sz w:val="28"/>
          <w:szCs w:val="28"/>
        </w:rPr>
      </w:pPr>
    </w:p>
    <w:p w14:paraId="073875BE" w14:textId="7766DDFB" w:rsidR="005801F3" w:rsidRPr="00775527" w:rsidRDefault="00D31DA5" w:rsidP="00CC2F40">
      <w:pPr>
        <w:pStyle w:val="ListParagraph"/>
        <w:numPr>
          <w:ilvl w:val="0"/>
          <w:numId w:val="4"/>
        </w:numPr>
        <w:ind w:left="720"/>
        <w:rPr>
          <w:rFonts w:cstheme="minorHAnsi"/>
          <w:sz w:val="28"/>
          <w:szCs w:val="28"/>
        </w:rPr>
      </w:pPr>
      <w:r>
        <w:rPr>
          <w:rFonts w:cstheme="minorHAnsi"/>
          <w:noProof/>
          <w:sz w:val="28"/>
          <w:szCs w:val="28"/>
        </w:rPr>
        <w:lastRenderedPageBreak/>
        <w:drawing>
          <wp:anchor distT="0" distB="0" distL="114300" distR="114300" simplePos="0" relativeHeight="251658257" behindDoc="1" locked="0" layoutInCell="1" allowOverlap="1" wp14:anchorId="5E35AD0C" wp14:editId="48FB7255">
            <wp:simplePos x="0" y="0"/>
            <wp:positionH relativeFrom="column">
              <wp:posOffset>5286375</wp:posOffset>
            </wp:positionH>
            <wp:positionV relativeFrom="paragraph">
              <wp:posOffset>8890</wp:posOffset>
            </wp:positionV>
            <wp:extent cx="914400" cy="914400"/>
            <wp:effectExtent l="0" t="0" r="0" b="0"/>
            <wp:wrapTight wrapText="bothSides">
              <wp:wrapPolygon edited="0">
                <wp:start x="8100" y="900"/>
                <wp:lineTo x="5850" y="2250"/>
                <wp:lineTo x="900" y="7200"/>
                <wp:lineTo x="900" y="10350"/>
                <wp:lineTo x="2700" y="16200"/>
                <wp:lineTo x="3150" y="16650"/>
                <wp:lineTo x="7650" y="19350"/>
                <wp:lineTo x="8100" y="20250"/>
                <wp:lineTo x="13050" y="20250"/>
                <wp:lineTo x="13500" y="19350"/>
                <wp:lineTo x="18000" y="16650"/>
                <wp:lineTo x="18450" y="16200"/>
                <wp:lineTo x="20250" y="9900"/>
                <wp:lineTo x="20700" y="7650"/>
                <wp:lineTo x="15300" y="2250"/>
                <wp:lineTo x="13050" y="900"/>
                <wp:lineTo x="8100" y="900"/>
              </wp:wrapPolygon>
            </wp:wrapTight>
            <wp:docPr id="1162252579" name="Graphic 1162252579" descr="Inform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252579" name="Graphic 1162252579" descr="Information outline"/>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5801F3" w:rsidRPr="00775527">
        <w:rPr>
          <w:rFonts w:cstheme="minorHAnsi"/>
          <w:b/>
          <w:bCs/>
          <w:sz w:val="28"/>
          <w:szCs w:val="28"/>
        </w:rPr>
        <w:t>Ask questions</w:t>
      </w:r>
      <w:r w:rsidR="005801F3" w:rsidRPr="00775527">
        <w:rPr>
          <w:rFonts w:cstheme="minorHAnsi"/>
          <w:sz w:val="28"/>
          <w:szCs w:val="28"/>
        </w:rPr>
        <w:t xml:space="preserve"> about the rent, deposit, contract terms, and any other relevant details. Consider:</w:t>
      </w:r>
    </w:p>
    <w:p w14:paraId="1C09BA04" w14:textId="77777777" w:rsidR="005801F3" w:rsidRPr="000B2616" w:rsidRDefault="005801F3" w:rsidP="00775527">
      <w:pPr>
        <w:pStyle w:val="NormalWeb"/>
        <w:shd w:val="clear" w:color="auto" w:fill="FFFFFF"/>
        <w:spacing w:before="0" w:beforeAutospacing="0" w:after="0" w:afterAutospacing="0"/>
        <w:ind w:left="720"/>
        <w:rPr>
          <w:rFonts w:asciiTheme="minorHAnsi" w:eastAsiaTheme="minorHAnsi" w:hAnsiTheme="minorHAnsi" w:cstheme="minorHAnsi"/>
          <w:kern w:val="2"/>
          <w:sz w:val="28"/>
          <w:szCs w:val="28"/>
          <w:lang w:eastAsia="en-US"/>
          <w14:ligatures w14:val="standardContextual"/>
        </w:rPr>
      </w:pPr>
      <w:r w:rsidRPr="008A3FBC">
        <w:rPr>
          <w:rFonts w:asciiTheme="minorHAnsi" w:eastAsiaTheme="minorHAnsi" w:hAnsiTheme="minorHAnsi" w:cstheme="minorHAnsi"/>
          <w:kern w:val="2"/>
          <w:sz w:val="28"/>
          <w:szCs w:val="28"/>
          <w:lang w:eastAsia="en-US"/>
          <w14:ligatures w14:val="standardContextual"/>
        </w:rPr>
        <w:t xml:space="preserve">Is the landlord or </w:t>
      </w:r>
      <w:r w:rsidRPr="000B2616">
        <w:rPr>
          <w:rFonts w:asciiTheme="minorHAnsi" w:eastAsiaTheme="minorHAnsi" w:hAnsiTheme="minorHAnsi" w:cstheme="minorHAnsi"/>
          <w:kern w:val="2"/>
          <w:sz w:val="28"/>
          <w:szCs w:val="28"/>
          <w:lang w:eastAsia="en-US"/>
          <w14:ligatures w14:val="standardContextual"/>
        </w:rPr>
        <w:t>letting</w:t>
      </w:r>
      <w:r w:rsidRPr="008A3FBC">
        <w:rPr>
          <w:rFonts w:asciiTheme="minorHAnsi" w:eastAsiaTheme="minorHAnsi" w:hAnsiTheme="minorHAnsi" w:cstheme="minorHAnsi"/>
          <w:kern w:val="2"/>
          <w:sz w:val="28"/>
          <w:szCs w:val="28"/>
          <w:lang w:eastAsia="en-US"/>
          <w14:ligatures w14:val="standardContextual"/>
        </w:rPr>
        <w:t xml:space="preserve"> agent trying to charge </w:t>
      </w:r>
      <w:r w:rsidRPr="000B2616">
        <w:rPr>
          <w:rFonts w:asciiTheme="minorHAnsi" w:eastAsiaTheme="minorHAnsi" w:hAnsiTheme="minorHAnsi" w:cstheme="minorHAnsi"/>
          <w:b/>
          <w:bCs/>
          <w:kern w:val="2"/>
          <w:sz w:val="28"/>
          <w:szCs w:val="28"/>
          <w:lang w:eastAsia="en-US"/>
          <w14:ligatures w14:val="standardContextual"/>
        </w:rPr>
        <w:t>any fees</w:t>
      </w:r>
      <w:r w:rsidRPr="008A3FBC">
        <w:rPr>
          <w:rFonts w:asciiTheme="minorHAnsi" w:eastAsiaTheme="minorHAnsi" w:hAnsiTheme="minorHAnsi" w:cstheme="minorHAnsi"/>
          <w:kern w:val="2"/>
          <w:sz w:val="28"/>
          <w:szCs w:val="28"/>
          <w:lang w:eastAsia="en-US"/>
          <w14:ligatures w14:val="standardContextual"/>
        </w:rPr>
        <w:t xml:space="preserve"> for holding the property, viewing the </w:t>
      </w:r>
      <w:proofErr w:type="gramStart"/>
      <w:r w:rsidRPr="008A3FBC">
        <w:rPr>
          <w:rFonts w:asciiTheme="minorHAnsi" w:eastAsiaTheme="minorHAnsi" w:hAnsiTheme="minorHAnsi" w:cstheme="minorHAnsi"/>
          <w:kern w:val="2"/>
          <w:sz w:val="28"/>
          <w:szCs w:val="28"/>
          <w:lang w:eastAsia="en-US"/>
          <w14:ligatures w14:val="standardContextual"/>
        </w:rPr>
        <w:t>property</w:t>
      </w:r>
      <w:proofErr w:type="gramEnd"/>
      <w:r w:rsidRPr="008A3FBC">
        <w:rPr>
          <w:rFonts w:asciiTheme="minorHAnsi" w:eastAsiaTheme="minorHAnsi" w:hAnsiTheme="minorHAnsi" w:cstheme="minorHAnsi"/>
          <w:kern w:val="2"/>
          <w:sz w:val="28"/>
          <w:szCs w:val="28"/>
          <w:lang w:eastAsia="en-US"/>
          <w14:ligatures w14:val="standardContextual"/>
        </w:rPr>
        <w:t xml:space="preserve"> or setting up a tenancy agreement?</w:t>
      </w:r>
      <w:r w:rsidRPr="000B2616">
        <w:rPr>
          <w:rFonts w:asciiTheme="minorHAnsi" w:eastAsiaTheme="minorHAnsi" w:hAnsiTheme="minorHAnsi" w:cstheme="minorHAnsi"/>
          <w:kern w:val="2"/>
          <w:sz w:val="28"/>
          <w:szCs w:val="28"/>
          <w:lang w:eastAsia="en-US"/>
          <w14:ligatures w14:val="standardContextual"/>
        </w:rPr>
        <w:t xml:space="preserve"> Most fees charged in connection with a tenancy are banned. A charge to reserve a property is permitted but it must be </w:t>
      </w:r>
      <w:proofErr w:type="gramStart"/>
      <w:r w:rsidRPr="000B2616">
        <w:rPr>
          <w:rFonts w:asciiTheme="minorHAnsi" w:eastAsiaTheme="minorHAnsi" w:hAnsiTheme="minorHAnsi" w:cstheme="minorHAnsi"/>
          <w:kern w:val="2"/>
          <w:sz w:val="28"/>
          <w:szCs w:val="28"/>
          <w:lang w:eastAsia="en-US"/>
          <w14:ligatures w14:val="standardContextual"/>
        </w:rPr>
        <w:t>refundable</w:t>
      </w:r>
      <w:proofErr w:type="gramEnd"/>
      <w:r w:rsidRPr="000B2616">
        <w:rPr>
          <w:rFonts w:asciiTheme="minorHAnsi" w:eastAsiaTheme="minorHAnsi" w:hAnsiTheme="minorHAnsi" w:cstheme="minorHAnsi"/>
          <w:kern w:val="2"/>
          <w:sz w:val="28"/>
          <w:szCs w:val="28"/>
          <w:lang w:eastAsia="en-US"/>
          <w14:ligatures w14:val="standardContextual"/>
        </w:rPr>
        <w:t xml:space="preserve"> and it cannot equate to more than one week’s rent. Viewing fees and tenancy set-up fees are not allowed. </w:t>
      </w:r>
    </w:p>
    <w:p w14:paraId="3C31E393" w14:textId="77777777" w:rsidR="005801F3" w:rsidRPr="000B2616" w:rsidRDefault="005801F3" w:rsidP="00775527">
      <w:pPr>
        <w:pStyle w:val="NormalWeb"/>
        <w:shd w:val="clear" w:color="auto" w:fill="FFFFFF"/>
        <w:spacing w:before="0" w:beforeAutospacing="0" w:after="0" w:afterAutospacing="0"/>
        <w:rPr>
          <w:rFonts w:asciiTheme="minorHAnsi" w:eastAsiaTheme="minorHAnsi" w:hAnsiTheme="minorHAnsi" w:cstheme="minorHAnsi"/>
          <w:kern w:val="2"/>
          <w:sz w:val="28"/>
          <w:szCs w:val="28"/>
          <w:lang w:eastAsia="en-US"/>
          <w14:ligatures w14:val="standardContextual"/>
        </w:rPr>
      </w:pPr>
    </w:p>
    <w:p w14:paraId="60F45A1D" w14:textId="77777777" w:rsidR="005801F3" w:rsidRPr="000B2616" w:rsidRDefault="005801F3" w:rsidP="00775527">
      <w:pPr>
        <w:pStyle w:val="NormalWeb"/>
        <w:shd w:val="clear" w:color="auto" w:fill="FFFFFF"/>
        <w:spacing w:before="0" w:beforeAutospacing="0" w:after="0" w:afterAutospacing="0"/>
        <w:ind w:left="720"/>
        <w:rPr>
          <w:rFonts w:asciiTheme="minorHAnsi" w:eastAsiaTheme="minorHAnsi" w:hAnsiTheme="minorHAnsi" w:cstheme="minorHAnsi"/>
          <w:kern w:val="2"/>
          <w:sz w:val="28"/>
          <w:szCs w:val="28"/>
          <w:lang w:eastAsia="en-US"/>
          <w14:ligatures w14:val="standardContextual"/>
        </w:rPr>
      </w:pPr>
      <w:r w:rsidRPr="000B2616">
        <w:rPr>
          <w:rFonts w:asciiTheme="minorHAnsi" w:eastAsiaTheme="minorHAnsi" w:hAnsiTheme="minorHAnsi" w:cstheme="minorHAnsi"/>
          <w:b/>
          <w:bCs/>
          <w:kern w:val="2"/>
          <w:sz w:val="28"/>
          <w:szCs w:val="28"/>
          <w:lang w:eastAsia="en-US"/>
          <w14:ligatures w14:val="standardContextual"/>
        </w:rPr>
        <w:t xml:space="preserve">How much is the </w:t>
      </w:r>
      <w:proofErr w:type="gramStart"/>
      <w:r w:rsidRPr="000B2616">
        <w:rPr>
          <w:rFonts w:asciiTheme="minorHAnsi" w:eastAsiaTheme="minorHAnsi" w:hAnsiTheme="minorHAnsi" w:cstheme="minorHAnsi"/>
          <w:b/>
          <w:bCs/>
          <w:kern w:val="2"/>
          <w:sz w:val="28"/>
          <w:szCs w:val="28"/>
          <w:lang w:eastAsia="en-US"/>
          <w14:ligatures w14:val="standardContextual"/>
        </w:rPr>
        <w:t>deposit</w:t>
      </w:r>
      <w:proofErr w:type="gramEnd"/>
      <w:r w:rsidRPr="000B2616">
        <w:rPr>
          <w:rFonts w:asciiTheme="minorHAnsi" w:eastAsiaTheme="minorHAnsi" w:hAnsiTheme="minorHAnsi" w:cstheme="minorHAnsi"/>
          <w:b/>
          <w:bCs/>
          <w:kern w:val="2"/>
          <w:sz w:val="28"/>
          <w:szCs w:val="28"/>
          <w:lang w:eastAsia="en-US"/>
          <w14:ligatures w14:val="standardContextual"/>
        </w:rPr>
        <w:t xml:space="preserve"> and will it be protected?</w:t>
      </w:r>
      <w:r w:rsidRPr="000B2616">
        <w:rPr>
          <w:rFonts w:asciiTheme="minorHAnsi" w:eastAsiaTheme="minorHAnsi" w:hAnsiTheme="minorHAnsi" w:cstheme="minorHAnsi"/>
          <w:kern w:val="2"/>
          <w:sz w:val="28"/>
          <w:szCs w:val="28"/>
          <w:lang w:eastAsia="en-US"/>
          <w14:ligatures w14:val="standardContextual"/>
        </w:rPr>
        <w:t> If the total annual rent is less than £50,000, the maximum deposit is 5 weeks’ rent. If the annual rent is £50,000 or above, the maximum deposit is 6 weeks’ rent. The deposit must be refundable at the end of the tenancy, usually subject to the rent being paid and the property remaining in good condition. Check that any deposit will be protected in a </w:t>
      </w:r>
      <w:hyperlink r:id="rId45" w:history="1">
        <w:r w:rsidRPr="000B2616">
          <w:rPr>
            <w:rFonts w:asciiTheme="minorHAnsi" w:eastAsiaTheme="minorHAnsi" w:hAnsiTheme="minorHAnsi" w:cstheme="minorHAnsi"/>
            <w:kern w:val="2"/>
            <w:sz w:val="28"/>
            <w:szCs w:val="28"/>
            <w:lang w:eastAsia="en-US"/>
            <w14:ligatures w14:val="standardContextual"/>
          </w:rPr>
          <w:t>government-approved scheme</w:t>
        </w:r>
      </w:hyperlink>
      <w:r w:rsidRPr="000B2616">
        <w:rPr>
          <w:rFonts w:asciiTheme="minorHAnsi" w:eastAsiaTheme="minorHAnsi" w:hAnsiTheme="minorHAnsi" w:cstheme="minorHAnsi"/>
          <w:kern w:val="2"/>
          <w:sz w:val="28"/>
          <w:szCs w:val="28"/>
          <w:lang w:eastAsia="en-US"/>
          <w14:ligatures w14:val="standardContextual"/>
        </w:rPr>
        <w:t xml:space="preserve">. </w:t>
      </w:r>
    </w:p>
    <w:p w14:paraId="1931F0F7" w14:textId="77777777" w:rsidR="005801F3" w:rsidRPr="000B2616" w:rsidRDefault="005801F3" w:rsidP="00775527">
      <w:pPr>
        <w:pStyle w:val="NormalWeb"/>
        <w:shd w:val="clear" w:color="auto" w:fill="FFFFFF"/>
        <w:spacing w:before="0" w:beforeAutospacing="0" w:after="0" w:afterAutospacing="0"/>
        <w:rPr>
          <w:rFonts w:asciiTheme="minorHAnsi" w:eastAsiaTheme="minorHAnsi" w:hAnsiTheme="minorHAnsi" w:cstheme="minorHAnsi"/>
          <w:b/>
          <w:bCs/>
          <w:kern w:val="2"/>
          <w:sz w:val="28"/>
          <w:szCs w:val="28"/>
          <w:lang w:eastAsia="en-US"/>
          <w14:ligatures w14:val="standardContextual"/>
        </w:rPr>
      </w:pPr>
    </w:p>
    <w:p w14:paraId="06C45983" w14:textId="77777777" w:rsidR="00775527" w:rsidRDefault="005801F3" w:rsidP="00775527">
      <w:pPr>
        <w:pStyle w:val="NormalWeb"/>
        <w:shd w:val="clear" w:color="auto" w:fill="FFFFFF"/>
        <w:spacing w:before="0" w:beforeAutospacing="0" w:after="0" w:afterAutospacing="0"/>
        <w:ind w:left="720"/>
        <w:rPr>
          <w:rFonts w:asciiTheme="minorHAnsi" w:eastAsiaTheme="minorHAnsi" w:hAnsiTheme="minorHAnsi" w:cstheme="minorHAnsi"/>
          <w:kern w:val="2"/>
          <w:sz w:val="28"/>
          <w:szCs w:val="28"/>
          <w:lang w:eastAsia="en-US"/>
          <w14:ligatures w14:val="standardContextual"/>
        </w:rPr>
      </w:pPr>
      <w:r w:rsidRPr="000B2616">
        <w:rPr>
          <w:rFonts w:asciiTheme="minorHAnsi" w:eastAsiaTheme="minorHAnsi" w:hAnsiTheme="minorHAnsi" w:cstheme="minorHAnsi"/>
          <w:b/>
          <w:bCs/>
          <w:kern w:val="2"/>
          <w:sz w:val="28"/>
          <w:szCs w:val="28"/>
          <w:lang w:eastAsia="en-US"/>
          <w14:ligatures w14:val="standardContextual"/>
        </w:rPr>
        <w:t>How long do you want the tenancy for?</w:t>
      </w:r>
      <w:r w:rsidRPr="000B2616">
        <w:rPr>
          <w:rFonts w:asciiTheme="minorHAnsi" w:eastAsiaTheme="minorHAnsi" w:hAnsiTheme="minorHAnsi" w:cstheme="minorHAnsi"/>
          <w:kern w:val="2"/>
          <w:sz w:val="28"/>
          <w:szCs w:val="28"/>
          <w:lang w:eastAsia="en-US"/>
          <w14:ligatures w14:val="standardContextual"/>
        </w:rPr>
        <w:t> The landlord must allow you to stay in the property for a minimum of 6 months. Most landlords offer tenancies for a fixed term of 6 or 12 months. However, it is possible to negotiate a longer tenancy, or you could agree to a tenancy which rolls over on a weekly or monthly basis. These tenancies have no fixed end date after the minimum of 6 months.</w:t>
      </w:r>
    </w:p>
    <w:p w14:paraId="71702725" w14:textId="77777777" w:rsidR="00775527" w:rsidRDefault="00775527" w:rsidP="00775527">
      <w:pPr>
        <w:pStyle w:val="NormalWeb"/>
        <w:shd w:val="clear" w:color="auto" w:fill="FFFFFF"/>
        <w:spacing w:before="0" w:beforeAutospacing="0" w:after="0" w:afterAutospacing="0"/>
        <w:ind w:left="720"/>
        <w:rPr>
          <w:rFonts w:asciiTheme="minorHAnsi" w:eastAsiaTheme="minorHAnsi" w:hAnsiTheme="minorHAnsi" w:cstheme="minorHAnsi"/>
          <w:b/>
          <w:bCs/>
          <w:kern w:val="2"/>
          <w:sz w:val="28"/>
          <w:szCs w:val="28"/>
          <w:lang w:eastAsia="en-US"/>
          <w14:ligatures w14:val="standardContextual"/>
        </w:rPr>
      </w:pPr>
    </w:p>
    <w:p w14:paraId="6D442FA6" w14:textId="77777777" w:rsidR="00775527" w:rsidRDefault="005801F3" w:rsidP="00775527">
      <w:pPr>
        <w:pStyle w:val="NormalWeb"/>
        <w:shd w:val="clear" w:color="auto" w:fill="FFFFFF"/>
        <w:spacing w:before="0" w:beforeAutospacing="0" w:after="0" w:afterAutospacing="0"/>
        <w:ind w:left="720"/>
        <w:rPr>
          <w:rFonts w:asciiTheme="minorHAnsi" w:eastAsiaTheme="minorHAnsi" w:hAnsiTheme="minorHAnsi" w:cstheme="minorHAnsi"/>
          <w:kern w:val="2"/>
          <w:sz w:val="28"/>
          <w:szCs w:val="28"/>
          <w:lang w:eastAsia="en-US"/>
          <w14:ligatures w14:val="standardContextual"/>
        </w:rPr>
      </w:pPr>
      <w:r w:rsidRPr="000B2616">
        <w:rPr>
          <w:rFonts w:asciiTheme="minorHAnsi" w:eastAsiaTheme="minorHAnsi" w:hAnsiTheme="minorHAnsi" w:cstheme="minorHAnsi"/>
          <w:b/>
          <w:bCs/>
          <w:kern w:val="2"/>
          <w:sz w:val="28"/>
          <w:szCs w:val="28"/>
          <w:lang w:eastAsia="en-US"/>
          <w14:ligatures w14:val="standardContextual"/>
        </w:rPr>
        <w:t>Smoking and pets.</w:t>
      </w:r>
      <w:r w:rsidRPr="000B2616">
        <w:rPr>
          <w:rFonts w:asciiTheme="minorHAnsi" w:eastAsiaTheme="minorHAnsi" w:hAnsiTheme="minorHAnsi" w:cstheme="minorHAnsi"/>
          <w:kern w:val="2"/>
          <w:sz w:val="28"/>
          <w:szCs w:val="28"/>
          <w:lang w:eastAsia="en-US"/>
          <w14:ligatures w14:val="standardContextual"/>
        </w:rPr>
        <w:t xml:space="preserve"> Check if there are any rules about them, as well as for other things such as keeping a bike, dealing with </w:t>
      </w:r>
      <w:proofErr w:type="gramStart"/>
      <w:r w:rsidRPr="000B2616">
        <w:rPr>
          <w:rFonts w:asciiTheme="minorHAnsi" w:eastAsiaTheme="minorHAnsi" w:hAnsiTheme="minorHAnsi" w:cstheme="minorHAnsi"/>
          <w:kern w:val="2"/>
          <w:sz w:val="28"/>
          <w:szCs w:val="28"/>
          <w:lang w:eastAsia="en-US"/>
          <w14:ligatures w14:val="standardContextual"/>
        </w:rPr>
        <w:t>refuse</w:t>
      </w:r>
      <w:proofErr w:type="gramEnd"/>
      <w:r w:rsidRPr="000B2616">
        <w:rPr>
          <w:rFonts w:asciiTheme="minorHAnsi" w:eastAsiaTheme="minorHAnsi" w:hAnsiTheme="minorHAnsi" w:cstheme="minorHAnsi"/>
          <w:kern w:val="2"/>
          <w:sz w:val="28"/>
          <w:szCs w:val="28"/>
          <w:lang w:eastAsia="en-US"/>
          <w14:ligatures w14:val="standardContextual"/>
        </w:rPr>
        <w:t xml:space="preserve"> and recycling.</w:t>
      </w:r>
    </w:p>
    <w:p w14:paraId="47CF05E0" w14:textId="77777777" w:rsidR="00775527" w:rsidRDefault="00775527" w:rsidP="00775527">
      <w:pPr>
        <w:pStyle w:val="NormalWeb"/>
        <w:shd w:val="clear" w:color="auto" w:fill="FFFFFF"/>
        <w:spacing w:before="0" w:beforeAutospacing="0" w:after="0" w:afterAutospacing="0"/>
        <w:ind w:left="720"/>
        <w:rPr>
          <w:rFonts w:asciiTheme="minorHAnsi" w:eastAsiaTheme="minorHAnsi" w:hAnsiTheme="minorHAnsi" w:cstheme="minorHAnsi"/>
          <w:b/>
          <w:bCs/>
          <w:kern w:val="2"/>
          <w:sz w:val="28"/>
          <w:szCs w:val="28"/>
          <w:lang w:eastAsia="en-US"/>
          <w14:ligatures w14:val="standardContextual"/>
        </w:rPr>
      </w:pPr>
    </w:p>
    <w:p w14:paraId="7971A595" w14:textId="77777777" w:rsidR="00775527" w:rsidRDefault="005801F3" w:rsidP="00775527">
      <w:pPr>
        <w:pStyle w:val="NormalWeb"/>
        <w:shd w:val="clear" w:color="auto" w:fill="FFFFFF"/>
        <w:spacing w:before="0" w:beforeAutospacing="0" w:after="0" w:afterAutospacing="0"/>
        <w:ind w:left="720"/>
        <w:rPr>
          <w:rFonts w:asciiTheme="minorHAnsi" w:eastAsiaTheme="minorHAnsi" w:hAnsiTheme="minorHAnsi" w:cstheme="minorHAnsi"/>
          <w:kern w:val="2"/>
          <w:sz w:val="28"/>
          <w:szCs w:val="28"/>
          <w:lang w:eastAsia="en-US"/>
          <w14:ligatures w14:val="standardContextual"/>
        </w:rPr>
      </w:pPr>
      <w:r w:rsidRPr="000B2616">
        <w:rPr>
          <w:rFonts w:asciiTheme="minorHAnsi" w:eastAsiaTheme="minorHAnsi" w:hAnsiTheme="minorHAnsi" w:cstheme="minorHAnsi"/>
          <w:b/>
          <w:bCs/>
          <w:kern w:val="2"/>
          <w:sz w:val="28"/>
          <w:szCs w:val="28"/>
          <w:lang w:eastAsia="en-US"/>
          <w14:ligatures w14:val="standardContextual"/>
        </w:rPr>
        <w:t>Bills.</w:t>
      </w:r>
      <w:r w:rsidRPr="00A719C2">
        <w:rPr>
          <w:rFonts w:asciiTheme="minorHAnsi" w:eastAsiaTheme="minorHAnsi" w:hAnsiTheme="minorHAnsi" w:cstheme="minorHAnsi"/>
          <w:b/>
          <w:bCs/>
          <w:kern w:val="2"/>
          <w:sz w:val="28"/>
          <w:szCs w:val="28"/>
          <w:lang w:eastAsia="en-US"/>
          <w14:ligatures w14:val="standardContextual"/>
        </w:rPr>
        <w:t> </w:t>
      </w:r>
      <w:r w:rsidRPr="00A719C2">
        <w:rPr>
          <w:rFonts w:asciiTheme="minorHAnsi" w:eastAsiaTheme="minorHAnsi" w:hAnsiTheme="minorHAnsi" w:cstheme="minorHAnsi"/>
          <w:kern w:val="2"/>
          <w:sz w:val="28"/>
          <w:szCs w:val="28"/>
          <w:lang w:eastAsia="en-US"/>
          <w14:ligatures w14:val="standardContextual"/>
        </w:rPr>
        <w:t xml:space="preserve">Check who is responsible for bills such as electricity, gas, </w:t>
      </w:r>
      <w:proofErr w:type="gramStart"/>
      <w:r w:rsidRPr="00A719C2">
        <w:rPr>
          <w:rFonts w:asciiTheme="minorHAnsi" w:eastAsiaTheme="minorHAnsi" w:hAnsiTheme="minorHAnsi" w:cstheme="minorHAnsi"/>
          <w:kern w:val="2"/>
          <w:sz w:val="28"/>
          <w:szCs w:val="28"/>
          <w:lang w:eastAsia="en-US"/>
          <w14:ligatures w14:val="standardContextual"/>
        </w:rPr>
        <w:t>water</w:t>
      </w:r>
      <w:proofErr w:type="gramEnd"/>
      <w:r w:rsidRPr="00A719C2">
        <w:rPr>
          <w:rFonts w:asciiTheme="minorHAnsi" w:eastAsiaTheme="minorHAnsi" w:hAnsiTheme="minorHAnsi" w:cstheme="minorHAnsi"/>
          <w:kern w:val="2"/>
          <w:sz w:val="28"/>
          <w:szCs w:val="28"/>
          <w:lang w:eastAsia="en-US"/>
          <w14:ligatures w14:val="standardContextual"/>
        </w:rPr>
        <w:t xml:space="preserve"> and council tax. Usually, the tenant pays for these bills. See </w:t>
      </w:r>
      <w:hyperlink r:id="rId46" w:history="1">
        <w:r w:rsidRPr="00A719C2">
          <w:rPr>
            <w:rFonts w:asciiTheme="minorHAnsi" w:eastAsiaTheme="minorHAnsi" w:hAnsiTheme="minorHAnsi" w:cstheme="minorHAnsi"/>
            <w:kern w:val="2"/>
            <w:sz w:val="28"/>
            <w:szCs w:val="28"/>
            <w:lang w:eastAsia="en-US"/>
            <w14:ligatures w14:val="standardContextual"/>
          </w:rPr>
          <w:t>advice on paying bills.</w:t>
        </w:r>
      </w:hyperlink>
    </w:p>
    <w:p w14:paraId="7865D3E1" w14:textId="77777777" w:rsidR="00360682" w:rsidRDefault="00360682" w:rsidP="00775527">
      <w:pPr>
        <w:pStyle w:val="NormalWeb"/>
        <w:shd w:val="clear" w:color="auto" w:fill="FFFFFF"/>
        <w:spacing w:before="0" w:beforeAutospacing="0" w:after="0" w:afterAutospacing="0"/>
        <w:ind w:left="720"/>
        <w:rPr>
          <w:rFonts w:asciiTheme="minorHAnsi" w:eastAsiaTheme="minorHAnsi" w:hAnsiTheme="minorHAnsi" w:cstheme="minorHAnsi"/>
          <w:b/>
          <w:bCs/>
          <w:kern w:val="2"/>
          <w:sz w:val="28"/>
          <w:szCs w:val="28"/>
          <w:lang w:eastAsia="en-US"/>
          <w14:ligatures w14:val="standardContextual"/>
        </w:rPr>
      </w:pPr>
    </w:p>
    <w:p w14:paraId="1F221C19" w14:textId="4D7ABB07" w:rsidR="005801F3" w:rsidRPr="00A719C2" w:rsidRDefault="005801F3" w:rsidP="00775527">
      <w:pPr>
        <w:pStyle w:val="NormalWeb"/>
        <w:shd w:val="clear" w:color="auto" w:fill="FFFFFF"/>
        <w:spacing w:before="0" w:beforeAutospacing="0" w:after="0" w:afterAutospacing="0"/>
        <w:ind w:left="720"/>
        <w:rPr>
          <w:rFonts w:asciiTheme="minorHAnsi" w:eastAsiaTheme="minorHAnsi" w:hAnsiTheme="minorHAnsi" w:cstheme="minorHAnsi"/>
          <w:kern w:val="2"/>
          <w:sz w:val="28"/>
          <w:szCs w:val="28"/>
          <w:lang w:eastAsia="en-US"/>
          <w14:ligatures w14:val="standardContextual"/>
        </w:rPr>
      </w:pPr>
      <w:r w:rsidRPr="00A719C2">
        <w:rPr>
          <w:rFonts w:asciiTheme="minorHAnsi" w:eastAsiaTheme="minorHAnsi" w:hAnsiTheme="minorHAnsi" w:cstheme="minorHAnsi"/>
          <w:b/>
          <w:bCs/>
          <w:kern w:val="2"/>
          <w:sz w:val="28"/>
          <w:szCs w:val="28"/>
          <w:lang w:eastAsia="en-US"/>
          <w14:ligatures w14:val="standardContextual"/>
        </w:rPr>
        <w:t>Do you need to make changes to the property? </w:t>
      </w:r>
      <w:r w:rsidRPr="00A719C2">
        <w:rPr>
          <w:rFonts w:asciiTheme="minorHAnsi" w:eastAsiaTheme="minorHAnsi" w:hAnsiTheme="minorHAnsi" w:cstheme="minorHAnsi"/>
          <w:kern w:val="2"/>
          <w:sz w:val="28"/>
          <w:szCs w:val="28"/>
          <w:lang w:eastAsia="en-US"/>
          <w14:ligatures w14:val="standardContextual"/>
        </w:rPr>
        <w:t xml:space="preserve">If you are disabled or have a long- term </w:t>
      </w:r>
      <w:proofErr w:type="gramStart"/>
      <w:r w:rsidRPr="00A719C2">
        <w:rPr>
          <w:rFonts w:asciiTheme="minorHAnsi" w:eastAsiaTheme="minorHAnsi" w:hAnsiTheme="minorHAnsi" w:cstheme="minorHAnsi"/>
          <w:kern w:val="2"/>
          <w:sz w:val="28"/>
          <w:szCs w:val="28"/>
          <w:lang w:eastAsia="en-US"/>
          <w14:ligatures w14:val="standardContextual"/>
        </w:rPr>
        <w:t>condition</w:t>
      </w:r>
      <w:proofErr w:type="gramEnd"/>
      <w:r w:rsidRPr="00A719C2">
        <w:rPr>
          <w:rFonts w:asciiTheme="minorHAnsi" w:eastAsiaTheme="minorHAnsi" w:hAnsiTheme="minorHAnsi" w:cstheme="minorHAnsi"/>
          <w:kern w:val="2"/>
          <w:sz w:val="28"/>
          <w:szCs w:val="28"/>
          <w:lang w:eastAsia="en-US"/>
          <w14:ligatures w14:val="standardContextual"/>
        </w:rPr>
        <w:t xml:space="preserve"> consider any changes you may need to make to the property to allow you to live independently. Make a list so that you can discuss these with the landlord or agent.</w:t>
      </w:r>
    </w:p>
    <w:p w14:paraId="7A9C9FC1" w14:textId="77777777" w:rsidR="005801F3" w:rsidRPr="00A719C2" w:rsidRDefault="005801F3" w:rsidP="00A719C2">
      <w:pPr>
        <w:pStyle w:val="NormalWeb"/>
        <w:shd w:val="clear" w:color="auto" w:fill="FFFFFF"/>
        <w:spacing w:before="0" w:beforeAutospacing="0" w:after="0" w:afterAutospacing="0"/>
        <w:ind w:left="1440"/>
        <w:rPr>
          <w:rFonts w:asciiTheme="minorHAnsi" w:eastAsiaTheme="minorHAnsi" w:hAnsiTheme="minorHAnsi" w:cstheme="minorHAnsi"/>
          <w:b/>
          <w:bCs/>
          <w:kern w:val="2"/>
          <w:sz w:val="28"/>
          <w:szCs w:val="28"/>
          <w:lang w:eastAsia="en-US"/>
          <w14:ligatures w14:val="standardContextual"/>
        </w:rPr>
      </w:pPr>
    </w:p>
    <w:p w14:paraId="03D1F9A3" w14:textId="0D28B971" w:rsidR="00911400" w:rsidRDefault="00911400" w:rsidP="00911400">
      <w:pPr>
        <w:pStyle w:val="Header"/>
        <w:rPr>
          <w:b/>
          <w:bCs/>
          <w:sz w:val="32"/>
          <w:szCs w:val="32"/>
        </w:rPr>
      </w:pPr>
    </w:p>
    <w:p w14:paraId="00799F3E" w14:textId="77777777" w:rsidR="00360682" w:rsidRDefault="00360682" w:rsidP="00911400">
      <w:pPr>
        <w:pStyle w:val="Header"/>
        <w:rPr>
          <w:b/>
          <w:bCs/>
          <w:sz w:val="28"/>
          <w:szCs w:val="28"/>
        </w:rPr>
      </w:pPr>
      <w:r>
        <w:rPr>
          <w:b/>
          <w:bCs/>
          <w:sz w:val="28"/>
          <w:szCs w:val="28"/>
        </w:rPr>
        <w:br w:type="page"/>
      </w:r>
    </w:p>
    <w:p w14:paraId="5AB66007" w14:textId="7AAA4631" w:rsidR="00360682" w:rsidRDefault="00360682" w:rsidP="00911400">
      <w:pPr>
        <w:pStyle w:val="Header"/>
        <w:rPr>
          <w:b/>
          <w:bCs/>
          <w:sz w:val="28"/>
          <w:szCs w:val="28"/>
        </w:rPr>
      </w:pPr>
      <w:r>
        <w:rPr>
          <w:noProof/>
          <w:sz w:val="28"/>
          <w:szCs w:val="28"/>
        </w:rPr>
        <w:lastRenderedPageBreak/>
        <w:drawing>
          <wp:anchor distT="0" distB="0" distL="114300" distR="114300" simplePos="0" relativeHeight="251658247" behindDoc="1" locked="0" layoutInCell="1" allowOverlap="1" wp14:anchorId="1D377C22" wp14:editId="2E2835BF">
            <wp:simplePos x="0" y="0"/>
            <wp:positionH relativeFrom="column">
              <wp:posOffset>269203</wp:posOffset>
            </wp:positionH>
            <wp:positionV relativeFrom="paragraph">
              <wp:posOffset>162747</wp:posOffset>
            </wp:positionV>
            <wp:extent cx="334645" cy="334645"/>
            <wp:effectExtent l="0" t="0" r="8255" b="8255"/>
            <wp:wrapTight wrapText="bothSides">
              <wp:wrapPolygon edited="0">
                <wp:start x="15452" y="21600"/>
                <wp:lineTo x="20370" y="15452"/>
                <wp:lineTo x="20370" y="8074"/>
                <wp:lineTo x="15452" y="697"/>
                <wp:lineTo x="4386" y="697"/>
                <wp:lineTo x="697" y="5615"/>
                <wp:lineTo x="697" y="16682"/>
                <wp:lineTo x="4386" y="21600"/>
                <wp:lineTo x="15452" y="21600"/>
              </wp:wrapPolygon>
            </wp:wrapTight>
            <wp:docPr id="1508752042" name="Graphic 1508752042" descr="Circle with left arr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710777" name="Graphic 402710777" descr="Circle with left arrow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rot="10800000">
                      <a:off x="0" y="0"/>
                      <a:ext cx="334645" cy="334645"/>
                    </a:xfrm>
                    <a:prstGeom prst="rect">
                      <a:avLst/>
                    </a:prstGeom>
                  </pic:spPr>
                </pic:pic>
              </a:graphicData>
            </a:graphic>
            <wp14:sizeRelH relativeFrom="page">
              <wp14:pctWidth>0</wp14:pctWidth>
            </wp14:sizeRelH>
            <wp14:sizeRelV relativeFrom="page">
              <wp14:pctHeight>0</wp14:pctHeight>
            </wp14:sizeRelV>
          </wp:anchor>
        </w:drawing>
      </w:r>
    </w:p>
    <w:p w14:paraId="418B2D4E" w14:textId="0EAC14E5" w:rsidR="00360682" w:rsidRDefault="00360682" w:rsidP="00911400">
      <w:pPr>
        <w:pStyle w:val="Header"/>
        <w:rPr>
          <w:b/>
          <w:bCs/>
          <w:sz w:val="32"/>
          <w:szCs w:val="32"/>
        </w:rPr>
      </w:pPr>
      <w:r w:rsidRPr="00360682">
        <w:rPr>
          <w:b/>
          <w:bCs/>
          <w:sz w:val="28"/>
          <w:szCs w:val="28"/>
        </w:rPr>
        <w:t>Questions/Notes for Viewings:</w:t>
      </w:r>
    </w:p>
    <w:tbl>
      <w:tblPr>
        <w:tblStyle w:val="TableGrid"/>
        <w:tblW w:w="9213" w:type="dxa"/>
        <w:tblInd w:w="421" w:type="dxa"/>
        <w:tblLook w:val="04A0" w:firstRow="1" w:lastRow="0" w:firstColumn="1" w:lastColumn="0" w:noHBand="0" w:noVBand="1"/>
      </w:tblPr>
      <w:tblGrid>
        <w:gridCol w:w="9213"/>
      </w:tblGrid>
      <w:tr w:rsidR="00360682" w:rsidRPr="00841CED" w14:paraId="7F8D0C24" w14:textId="77777777" w:rsidTr="00CC2F40">
        <w:tc>
          <w:tcPr>
            <w:tcW w:w="9213" w:type="dxa"/>
            <w:tcBorders>
              <w:top w:val="single" w:sz="4" w:space="0" w:color="808080" w:themeColor="background1" w:themeShade="80"/>
              <w:bottom w:val="single" w:sz="4" w:space="0" w:color="808080" w:themeColor="background1" w:themeShade="80"/>
            </w:tcBorders>
          </w:tcPr>
          <w:p w14:paraId="459BA81C" w14:textId="77777777" w:rsidR="00360682" w:rsidRPr="00841CED" w:rsidRDefault="00360682" w:rsidP="00CC2F40">
            <w:pPr>
              <w:pStyle w:val="Header"/>
              <w:rPr>
                <w:rFonts w:cstheme="minorHAnsi"/>
                <w:sz w:val="28"/>
                <w:szCs w:val="28"/>
              </w:rPr>
            </w:pPr>
          </w:p>
        </w:tc>
      </w:tr>
      <w:tr w:rsidR="00360682" w:rsidRPr="00841CED" w14:paraId="65BB0BC8" w14:textId="77777777" w:rsidTr="00CC2F40">
        <w:tc>
          <w:tcPr>
            <w:tcW w:w="9213" w:type="dxa"/>
            <w:tcBorders>
              <w:top w:val="single" w:sz="4" w:space="0" w:color="808080" w:themeColor="background1" w:themeShade="80"/>
              <w:bottom w:val="single" w:sz="4" w:space="0" w:color="808080" w:themeColor="background1" w:themeShade="80"/>
            </w:tcBorders>
          </w:tcPr>
          <w:p w14:paraId="6117B657" w14:textId="77777777" w:rsidR="00360682" w:rsidRPr="00841CED" w:rsidRDefault="00360682" w:rsidP="00CC2F40">
            <w:pPr>
              <w:pStyle w:val="Header"/>
              <w:rPr>
                <w:rFonts w:cstheme="minorHAnsi"/>
                <w:sz w:val="28"/>
                <w:szCs w:val="28"/>
              </w:rPr>
            </w:pPr>
          </w:p>
        </w:tc>
      </w:tr>
      <w:tr w:rsidR="00360682" w:rsidRPr="00841CED" w14:paraId="05BCEE4C" w14:textId="77777777" w:rsidTr="00CC2F40">
        <w:tc>
          <w:tcPr>
            <w:tcW w:w="9213" w:type="dxa"/>
            <w:tcBorders>
              <w:top w:val="single" w:sz="4" w:space="0" w:color="808080" w:themeColor="background1" w:themeShade="80"/>
              <w:bottom w:val="single" w:sz="4" w:space="0" w:color="808080" w:themeColor="background1" w:themeShade="80"/>
            </w:tcBorders>
          </w:tcPr>
          <w:p w14:paraId="53BFF23D" w14:textId="77777777" w:rsidR="00360682" w:rsidRPr="00841CED" w:rsidRDefault="00360682" w:rsidP="00CC2F40">
            <w:pPr>
              <w:pStyle w:val="Header"/>
              <w:rPr>
                <w:rFonts w:cstheme="minorHAnsi"/>
                <w:sz w:val="28"/>
                <w:szCs w:val="28"/>
              </w:rPr>
            </w:pPr>
          </w:p>
        </w:tc>
      </w:tr>
      <w:tr w:rsidR="00360682" w:rsidRPr="00841CED" w14:paraId="158973B1" w14:textId="77777777" w:rsidTr="00CC2F40">
        <w:tc>
          <w:tcPr>
            <w:tcW w:w="9213" w:type="dxa"/>
            <w:tcBorders>
              <w:top w:val="single" w:sz="4" w:space="0" w:color="808080" w:themeColor="background1" w:themeShade="80"/>
              <w:bottom w:val="single" w:sz="4" w:space="0" w:color="808080" w:themeColor="background1" w:themeShade="80"/>
            </w:tcBorders>
          </w:tcPr>
          <w:p w14:paraId="3C0E8ECF" w14:textId="77777777" w:rsidR="00360682" w:rsidRPr="00841CED" w:rsidRDefault="00360682" w:rsidP="00CC2F40">
            <w:pPr>
              <w:pStyle w:val="Header"/>
              <w:rPr>
                <w:rFonts w:cstheme="minorHAnsi"/>
                <w:sz w:val="28"/>
                <w:szCs w:val="28"/>
              </w:rPr>
            </w:pPr>
          </w:p>
        </w:tc>
      </w:tr>
      <w:tr w:rsidR="00360682" w:rsidRPr="00841CED" w14:paraId="7DAC61B1" w14:textId="77777777" w:rsidTr="00CC2F40">
        <w:tc>
          <w:tcPr>
            <w:tcW w:w="9213" w:type="dxa"/>
            <w:tcBorders>
              <w:top w:val="single" w:sz="4" w:space="0" w:color="808080" w:themeColor="background1" w:themeShade="80"/>
              <w:bottom w:val="single" w:sz="4" w:space="0" w:color="808080" w:themeColor="background1" w:themeShade="80"/>
            </w:tcBorders>
          </w:tcPr>
          <w:p w14:paraId="552814A2" w14:textId="77777777" w:rsidR="00360682" w:rsidRPr="00841CED" w:rsidRDefault="00360682" w:rsidP="00CC2F40">
            <w:pPr>
              <w:pStyle w:val="Header"/>
              <w:rPr>
                <w:rFonts w:cstheme="minorHAnsi"/>
                <w:sz w:val="28"/>
                <w:szCs w:val="28"/>
              </w:rPr>
            </w:pPr>
          </w:p>
        </w:tc>
      </w:tr>
      <w:tr w:rsidR="008E1DBB" w:rsidRPr="00841CED" w14:paraId="6E316278" w14:textId="77777777" w:rsidTr="00CC2F40">
        <w:tc>
          <w:tcPr>
            <w:tcW w:w="9213" w:type="dxa"/>
            <w:tcBorders>
              <w:top w:val="single" w:sz="4" w:space="0" w:color="808080" w:themeColor="background1" w:themeShade="80"/>
              <w:bottom w:val="single" w:sz="4" w:space="0" w:color="808080" w:themeColor="background1" w:themeShade="80"/>
            </w:tcBorders>
          </w:tcPr>
          <w:p w14:paraId="1C47165B" w14:textId="77777777" w:rsidR="008E1DBB" w:rsidRPr="00841CED" w:rsidRDefault="008E1DBB" w:rsidP="00CC2F40">
            <w:pPr>
              <w:pStyle w:val="Header"/>
              <w:rPr>
                <w:rFonts w:cstheme="minorHAnsi"/>
                <w:sz w:val="28"/>
                <w:szCs w:val="28"/>
              </w:rPr>
            </w:pPr>
          </w:p>
        </w:tc>
      </w:tr>
      <w:tr w:rsidR="008E1DBB" w:rsidRPr="00841CED" w14:paraId="2459011B" w14:textId="77777777" w:rsidTr="00CC2F40">
        <w:tc>
          <w:tcPr>
            <w:tcW w:w="9213" w:type="dxa"/>
            <w:tcBorders>
              <w:top w:val="single" w:sz="4" w:space="0" w:color="808080" w:themeColor="background1" w:themeShade="80"/>
              <w:bottom w:val="single" w:sz="4" w:space="0" w:color="808080" w:themeColor="background1" w:themeShade="80"/>
            </w:tcBorders>
          </w:tcPr>
          <w:p w14:paraId="779B8562" w14:textId="77777777" w:rsidR="008E1DBB" w:rsidRPr="00841CED" w:rsidRDefault="008E1DBB" w:rsidP="00CC2F40">
            <w:pPr>
              <w:pStyle w:val="Header"/>
              <w:rPr>
                <w:rFonts w:cstheme="minorHAnsi"/>
                <w:sz w:val="28"/>
                <w:szCs w:val="28"/>
              </w:rPr>
            </w:pPr>
          </w:p>
        </w:tc>
      </w:tr>
      <w:tr w:rsidR="00360682" w:rsidRPr="00841CED" w14:paraId="2294BD5F" w14:textId="77777777" w:rsidTr="00CC2F40">
        <w:tc>
          <w:tcPr>
            <w:tcW w:w="9213" w:type="dxa"/>
            <w:tcBorders>
              <w:top w:val="single" w:sz="4" w:space="0" w:color="808080" w:themeColor="background1" w:themeShade="80"/>
              <w:bottom w:val="single" w:sz="4" w:space="0" w:color="808080" w:themeColor="background1" w:themeShade="80"/>
            </w:tcBorders>
          </w:tcPr>
          <w:p w14:paraId="592CB125" w14:textId="77777777" w:rsidR="00360682" w:rsidRPr="00841CED" w:rsidRDefault="00360682" w:rsidP="00CC2F40">
            <w:pPr>
              <w:pStyle w:val="Header"/>
              <w:rPr>
                <w:rFonts w:cstheme="minorHAnsi"/>
                <w:sz w:val="28"/>
                <w:szCs w:val="28"/>
              </w:rPr>
            </w:pPr>
          </w:p>
        </w:tc>
      </w:tr>
      <w:tr w:rsidR="00360682" w:rsidRPr="00841CED" w14:paraId="70A0E738" w14:textId="77777777" w:rsidTr="00CC2F40">
        <w:tc>
          <w:tcPr>
            <w:tcW w:w="9213" w:type="dxa"/>
            <w:tcBorders>
              <w:top w:val="single" w:sz="4" w:space="0" w:color="808080" w:themeColor="background1" w:themeShade="80"/>
              <w:bottom w:val="single" w:sz="4" w:space="0" w:color="808080" w:themeColor="background1" w:themeShade="80"/>
            </w:tcBorders>
          </w:tcPr>
          <w:p w14:paraId="3F31B2B0" w14:textId="77777777" w:rsidR="00360682" w:rsidRPr="00841CED" w:rsidRDefault="00360682" w:rsidP="00CC2F40">
            <w:pPr>
              <w:pStyle w:val="Header"/>
              <w:rPr>
                <w:rFonts w:cstheme="minorHAnsi"/>
                <w:sz w:val="28"/>
                <w:szCs w:val="28"/>
              </w:rPr>
            </w:pPr>
          </w:p>
        </w:tc>
      </w:tr>
      <w:tr w:rsidR="009C5B04" w:rsidRPr="00841CED" w14:paraId="4E648DB0" w14:textId="77777777" w:rsidTr="00CC2F40">
        <w:tc>
          <w:tcPr>
            <w:tcW w:w="9213" w:type="dxa"/>
            <w:tcBorders>
              <w:top w:val="single" w:sz="4" w:space="0" w:color="808080" w:themeColor="background1" w:themeShade="80"/>
              <w:bottom w:val="single" w:sz="4" w:space="0" w:color="808080" w:themeColor="background1" w:themeShade="80"/>
            </w:tcBorders>
          </w:tcPr>
          <w:p w14:paraId="23ECCC41" w14:textId="77777777" w:rsidR="009C5B04" w:rsidRPr="00841CED" w:rsidRDefault="009C5B04" w:rsidP="00CC2F40">
            <w:pPr>
              <w:pStyle w:val="Header"/>
              <w:rPr>
                <w:rFonts w:cstheme="minorHAnsi"/>
                <w:sz w:val="28"/>
                <w:szCs w:val="28"/>
              </w:rPr>
            </w:pPr>
          </w:p>
        </w:tc>
      </w:tr>
      <w:tr w:rsidR="009C5B04" w:rsidRPr="00841CED" w14:paraId="484D9E0F" w14:textId="77777777" w:rsidTr="00CC2F40">
        <w:tc>
          <w:tcPr>
            <w:tcW w:w="9213" w:type="dxa"/>
            <w:tcBorders>
              <w:top w:val="single" w:sz="4" w:space="0" w:color="808080" w:themeColor="background1" w:themeShade="80"/>
              <w:bottom w:val="single" w:sz="4" w:space="0" w:color="808080" w:themeColor="background1" w:themeShade="80"/>
            </w:tcBorders>
          </w:tcPr>
          <w:p w14:paraId="029C7BFF" w14:textId="77777777" w:rsidR="009C5B04" w:rsidRPr="00841CED" w:rsidRDefault="009C5B04" w:rsidP="00CC2F40">
            <w:pPr>
              <w:pStyle w:val="Header"/>
              <w:rPr>
                <w:rFonts w:cstheme="minorHAnsi"/>
                <w:sz w:val="28"/>
                <w:szCs w:val="28"/>
              </w:rPr>
            </w:pPr>
          </w:p>
        </w:tc>
      </w:tr>
      <w:tr w:rsidR="009C5B04" w:rsidRPr="00841CED" w14:paraId="573B6EED" w14:textId="77777777" w:rsidTr="00CC2F40">
        <w:tc>
          <w:tcPr>
            <w:tcW w:w="9213" w:type="dxa"/>
            <w:tcBorders>
              <w:top w:val="single" w:sz="4" w:space="0" w:color="808080" w:themeColor="background1" w:themeShade="80"/>
              <w:bottom w:val="single" w:sz="4" w:space="0" w:color="808080" w:themeColor="background1" w:themeShade="80"/>
            </w:tcBorders>
          </w:tcPr>
          <w:p w14:paraId="3E517D29" w14:textId="77777777" w:rsidR="009C5B04" w:rsidRPr="00841CED" w:rsidRDefault="009C5B04" w:rsidP="00CC2F40">
            <w:pPr>
              <w:pStyle w:val="Header"/>
              <w:rPr>
                <w:rFonts w:cstheme="minorHAnsi"/>
                <w:sz w:val="28"/>
                <w:szCs w:val="28"/>
              </w:rPr>
            </w:pPr>
          </w:p>
        </w:tc>
      </w:tr>
      <w:tr w:rsidR="009C5B04" w:rsidRPr="00841CED" w14:paraId="1ABA80FD" w14:textId="77777777" w:rsidTr="00CC2F40">
        <w:tc>
          <w:tcPr>
            <w:tcW w:w="9213" w:type="dxa"/>
            <w:tcBorders>
              <w:top w:val="single" w:sz="4" w:space="0" w:color="808080" w:themeColor="background1" w:themeShade="80"/>
              <w:bottom w:val="single" w:sz="4" w:space="0" w:color="808080" w:themeColor="background1" w:themeShade="80"/>
            </w:tcBorders>
          </w:tcPr>
          <w:p w14:paraId="1E1B5C8E" w14:textId="77777777" w:rsidR="009C5B04" w:rsidRPr="00841CED" w:rsidRDefault="009C5B04" w:rsidP="00CC2F40">
            <w:pPr>
              <w:pStyle w:val="Header"/>
              <w:rPr>
                <w:rFonts w:cstheme="minorHAnsi"/>
                <w:sz w:val="28"/>
                <w:szCs w:val="28"/>
              </w:rPr>
            </w:pPr>
          </w:p>
        </w:tc>
      </w:tr>
      <w:tr w:rsidR="009C5B04" w:rsidRPr="00841CED" w14:paraId="3061669B" w14:textId="77777777" w:rsidTr="00CC2F40">
        <w:tc>
          <w:tcPr>
            <w:tcW w:w="9213" w:type="dxa"/>
            <w:tcBorders>
              <w:top w:val="single" w:sz="4" w:space="0" w:color="808080" w:themeColor="background1" w:themeShade="80"/>
              <w:bottom w:val="single" w:sz="4" w:space="0" w:color="808080" w:themeColor="background1" w:themeShade="80"/>
            </w:tcBorders>
          </w:tcPr>
          <w:p w14:paraId="7FF335BC" w14:textId="77777777" w:rsidR="009C5B04" w:rsidRPr="00841CED" w:rsidRDefault="009C5B04" w:rsidP="00CC2F40">
            <w:pPr>
              <w:pStyle w:val="Header"/>
              <w:rPr>
                <w:rFonts w:cstheme="minorHAnsi"/>
                <w:sz w:val="28"/>
                <w:szCs w:val="28"/>
              </w:rPr>
            </w:pPr>
          </w:p>
        </w:tc>
      </w:tr>
      <w:tr w:rsidR="009C5B04" w:rsidRPr="00841CED" w14:paraId="515FD84E" w14:textId="77777777" w:rsidTr="00CC2F40">
        <w:tc>
          <w:tcPr>
            <w:tcW w:w="9213" w:type="dxa"/>
            <w:tcBorders>
              <w:top w:val="single" w:sz="4" w:space="0" w:color="808080" w:themeColor="background1" w:themeShade="80"/>
              <w:bottom w:val="single" w:sz="4" w:space="0" w:color="808080" w:themeColor="background1" w:themeShade="80"/>
            </w:tcBorders>
          </w:tcPr>
          <w:p w14:paraId="23AA2526" w14:textId="77777777" w:rsidR="009C5B04" w:rsidRPr="00841CED" w:rsidRDefault="009C5B04" w:rsidP="00CC2F40">
            <w:pPr>
              <w:pStyle w:val="Header"/>
              <w:rPr>
                <w:rFonts w:cstheme="minorHAnsi"/>
                <w:sz w:val="28"/>
                <w:szCs w:val="28"/>
              </w:rPr>
            </w:pPr>
          </w:p>
        </w:tc>
      </w:tr>
      <w:tr w:rsidR="009C5B04" w:rsidRPr="00841CED" w14:paraId="646C1E73" w14:textId="77777777" w:rsidTr="00CC2F40">
        <w:tc>
          <w:tcPr>
            <w:tcW w:w="9213" w:type="dxa"/>
            <w:tcBorders>
              <w:top w:val="single" w:sz="4" w:space="0" w:color="808080" w:themeColor="background1" w:themeShade="80"/>
              <w:bottom w:val="single" w:sz="4" w:space="0" w:color="808080" w:themeColor="background1" w:themeShade="80"/>
            </w:tcBorders>
          </w:tcPr>
          <w:p w14:paraId="64F9F656" w14:textId="77777777" w:rsidR="009C5B04" w:rsidRPr="00841CED" w:rsidRDefault="009C5B04" w:rsidP="00CC2F40">
            <w:pPr>
              <w:pStyle w:val="Header"/>
              <w:rPr>
                <w:rFonts w:cstheme="minorHAnsi"/>
                <w:sz w:val="28"/>
                <w:szCs w:val="28"/>
              </w:rPr>
            </w:pPr>
          </w:p>
        </w:tc>
      </w:tr>
      <w:tr w:rsidR="009C5B04" w:rsidRPr="00841CED" w14:paraId="242B4423" w14:textId="77777777" w:rsidTr="00CC2F40">
        <w:tc>
          <w:tcPr>
            <w:tcW w:w="9213" w:type="dxa"/>
            <w:tcBorders>
              <w:top w:val="single" w:sz="4" w:space="0" w:color="808080" w:themeColor="background1" w:themeShade="80"/>
              <w:bottom w:val="single" w:sz="4" w:space="0" w:color="808080" w:themeColor="background1" w:themeShade="80"/>
            </w:tcBorders>
          </w:tcPr>
          <w:p w14:paraId="7EBFEE70" w14:textId="77777777" w:rsidR="009C5B04" w:rsidRPr="00841CED" w:rsidRDefault="009C5B04" w:rsidP="00CC2F40">
            <w:pPr>
              <w:pStyle w:val="Header"/>
              <w:rPr>
                <w:rFonts w:cstheme="minorHAnsi"/>
                <w:sz w:val="28"/>
                <w:szCs w:val="28"/>
              </w:rPr>
            </w:pPr>
          </w:p>
        </w:tc>
      </w:tr>
      <w:tr w:rsidR="009C5B04" w:rsidRPr="00841CED" w14:paraId="3097161C" w14:textId="77777777" w:rsidTr="00CC2F40">
        <w:tc>
          <w:tcPr>
            <w:tcW w:w="9213" w:type="dxa"/>
            <w:tcBorders>
              <w:top w:val="single" w:sz="4" w:space="0" w:color="808080" w:themeColor="background1" w:themeShade="80"/>
              <w:bottom w:val="single" w:sz="4" w:space="0" w:color="808080" w:themeColor="background1" w:themeShade="80"/>
            </w:tcBorders>
          </w:tcPr>
          <w:p w14:paraId="2AE1B986" w14:textId="77777777" w:rsidR="009C5B04" w:rsidRPr="00841CED" w:rsidRDefault="009C5B04" w:rsidP="00CC2F40">
            <w:pPr>
              <w:pStyle w:val="Header"/>
              <w:rPr>
                <w:rFonts w:cstheme="minorHAnsi"/>
                <w:sz w:val="28"/>
                <w:szCs w:val="28"/>
              </w:rPr>
            </w:pPr>
          </w:p>
        </w:tc>
      </w:tr>
      <w:tr w:rsidR="009C5B04" w:rsidRPr="00841CED" w14:paraId="0FB796E0" w14:textId="77777777" w:rsidTr="00CC2F40">
        <w:tc>
          <w:tcPr>
            <w:tcW w:w="9213" w:type="dxa"/>
            <w:tcBorders>
              <w:top w:val="single" w:sz="4" w:space="0" w:color="808080" w:themeColor="background1" w:themeShade="80"/>
              <w:bottom w:val="single" w:sz="4" w:space="0" w:color="808080" w:themeColor="background1" w:themeShade="80"/>
            </w:tcBorders>
          </w:tcPr>
          <w:p w14:paraId="2F37EE24" w14:textId="77777777" w:rsidR="009C5B04" w:rsidRPr="00841CED" w:rsidRDefault="009C5B04" w:rsidP="00CC2F40">
            <w:pPr>
              <w:pStyle w:val="Header"/>
              <w:rPr>
                <w:rFonts w:cstheme="minorHAnsi"/>
                <w:sz w:val="28"/>
                <w:szCs w:val="28"/>
              </w:rPr>
            </w:pPr>
          </w:p>
        </w:tc>
      </w:tr>
      <w:tr w:rsidR="009C5B04" w:rsidRPr="00841CED" w14:paraId="23AC3A3B" w14:textId="77777777" w:rsidTr="00CC2F40">
        <w:tc>
          <w:tcPr>
            <w:tcW w:w="9213" w:type="dxa"/>
            <w:tcBorders>
              <w:top w:val="single" w:sz="4" w:space="0" w:color="808080" w:themeColor="background1" w:themeShade="80"/>
              <w:bottom w:val="single" w:sz="4" w:space="0" w:color="808080" w:themeColor="background1" w:themeShade="80"/>
            </w:tcBorders>
          </w:tcPr>
          <w:p w14:paraId="1123C0E8" w14:textId="77777777" w:rsidR="009C5B04" w:rsidRPr="00841CED" w:rsidRDefault="009C5B04" w:rsidP="00CC2F40">
            <w:pPr>
              <w:pStyle w:val="Header"/>
              <w:rPr>
                <w:rFonts w:cstheme="minorHAnsi"/>
                <w:sz w:val="28"/>
                <w:szCs w:val="28"/>
              </w:rPr>
            </w:pPr>
          </w:p>
        </w:tc>
      </w:tr>
      <w:tr w:rsidR="009C5B04" w:rsidRPr="00841CED" w14:paraId="18083497" w14:textId="77777777" w:rsidTr="00CC2F40">
        <w:tc>
          <w:tcPr>
            <w:tcW w:w="9213" w:type="dxa"/>
            <w:tcBorders>
              <w:top w:val="single" w:sz="4" w:space="0" w:color="808080" w:themeColor="background1" w:themeShade="80"/>
              <w:bottom w:val="single" w:sz="4" w:space="0" w:color="808080" w:themeColor="background1" w:themeShade="80"/>
            </w:tcBorders>
          </w:tcPr>
          <w:p w14:paraId="2142BAE2" w14:textId="77777777" w:rsidR="009C5B04" w:rsidRPr="00841CED" w:rsidRDefault="009C5B04" w:rsidP="00CC2F40">
            <w:pPr>
              <w:pStyle w:val="Header"/>
              <w:rPr>
                <w:rFonts w:cstheme="minorHAnsi"/>
                <w:sz w:val="28"/>
                <w:szCs w:val="28"/>
              </w:rPr>
            </w:pPr>
          </w:p>
        </w:tc>
      </w:tr>
      <w:tr w:rsidR="009C5B04" w:rsidRPr="00841CED" w14:paraId="59C8AB84" w14:textId="77777777" w:rsidTr="00CC2F40">
        <w:tc>
          <w:tcPr>
            <w:tcW w:w="9213" w:type="dxa"/>
            <w:tcBorders>
              <w:top w:val="single" w:sz="4" w:space="0" w:color="808080" w:themeColor="background1" w:themeShade="80"/>
              <w:bottom w:val="single" w:sz="4" w:space="0" w:color="808080" w:themeColor="background1" w:themeShade="80"/>
            </w:tcBorders>
          </w:tcPr>
          <w:p w14:paraId="6E58A541" w14:textId="77777777" w:rsidR="009C5B04" w:rsidRPr="00841CED" w:rsidRDefault="009C5B04" w:rsidP="00CC2F40">
            <w:pPr>
              <w:pStyle w:val="Header"/>
              <w:rPr>
                <w:rFonts w:cstheme="minorHAnsi"/>
                <w:sz w:val="28"/>
                <w:szCs w:val="28"/>
              </w:rPr>
            </w:pPr>
          </w:p>
        </w:tc>
      </w:tr>
      <w:tr w:rsidR="009C5B04" w:rsidRPr="00841CED" w14:paraId="0C4DC8A8" w14:textId="77777777" w:rsidTr="00CC2F40">
        <w:tc>
          <w:tcPr>
            <w:tcW w:w="9213" w:type="dxa"/>
            <w:tcBorders>
              <w:top w:val="single" w:sz="4" w:space="0" w:color="808080" w:themeColor="background1" w:themeShade="80"/>
              <w:bottom w:val="single" w:sz="4" w:space="0" w:color="808080" w:themeColor="background1" w:themeShade="80"/>
            </w:tcBorders>
          </w:tcPr>
          <w:p w14:paraId="0268DF5E" w14:textId="77777777" w:rsidR="009C5B04" w:rsidRPr="00841CED" w:rsidRDefault="009C5B04" w:rsidP="00CC2F40">
            <w:pPr>
              <w:pStyle w:val="Header"/>
              <w:rPr>
                <w:rFonts w:cstheme="minorHAnsi"/>
                <w:sz w:val="28"/>
                <w:szCs w:val="28"/>
              </w:rPr>
            </w:pPr>
          </w:p>
        </w:tc>
      </w:tr>
      <w:tr w:rsidR="009C5B04" w:rsidRPr="00841CED" w14:paraId="65C88149" w14:textId="77777777" w:rsidTr="00CC2F40">
        <w:tc>
          <w:tcPr>
            <w:tcW w:w="9213" w:type="dxa"/>
            <w:tcBorders>
              <w:top w:val="single" w:sz="4" w:space="0" w:color="808080" w:themeColor="background1" w:themeShade="80"/>
              <w:bottom w:val="single" w:sz="4" w:space="0" w:color="808080" w:themeColor="background1" w:themeShade="80"/>
            </w:tcBorders>
          </w:tcPr>
          <w:p w14:paraId="1F178EA8" w14:textId="77777777" w:rsidR="009C5B04" w:rsidRPr="00841CED" w:rsidRDefault="009C5B04" w:rsidP="00CC2F40">
            <w:pPr>
              <w:pStyle w:val="Header"/>
              <w:rPr>
                <w:rFonts w:cstheme="minorHAnsi"/>
                <w:sz w:val="28"/>
                <w:szCs w:val="28"/>
              </w:rPr>
            </w:pPr>
          </w:p>
        </w:tc>
      </w:tr>
      <w:tr w:rsidR="009C5B04" w:rsidRPr="00841CED" w14:paraId="2E88B1FC" w14:textId="77777777" w:rsidTr="00CC2F40">
        <w:tc>
          <w:tcPr>
            <w:tcW w:w="9213" w:type="dxa"/>
            <w:tcBorders>
              <w:top w:val="single" w:sz="4" w:space="0" w:color="808080" w:themeColor="background1" w:themeShade="80"/>
              <w:bottom w:val="single" w:sz="4" w:space="0" w:color="808080" w:themeColor="background1" w:themeShade="80"/>
            </w:tcBorders>
          </w:tcPr>
          <w:p w14:paraId="5814BC4D" w14:textId="77777777" w:rsidR="009C5B04" w:rsidRPr="00841CED" w:rsidRDefault="009C5B04" w:rsidP="00CC2F40">
            <w:pPr>
              <w:pStyle w:val="Header"/>
              <w:rPr>
                <w:rFonts w:cstheme="minorHAnsi"/>
                <w:sz w:val="28"/>
                <w:szCs w:val="28"/>
              </w:rPr>
            </w:pPr>
          </w:p>
        </w:tc>
      </w:tr>
      <w:tr w:rsidR="009C5B04" w:rsidRPr="00841CED" w14:paraId="031D2605" w14:textId="77777777" w:rsidTr="00CC2F40">
        <w:tc>
          <w:tcPr>
            <w:tcW w:w="9213" w:type="dxa"/>
            <w:tcBorders>
              <w:top w:val="single" w:sz="4" w:space="0" w:color="808080" w:themeColor="background1" w:themeShade="80"/>
              <w:bottom w:val="single" w:sz="4" w:space="0" w:color="808080" w:themeColor="background1" w:themeShade="80"/>
            </w:tcBorders>
          </w:tcPr>
          <w:p w14:paraId="4D20EC7C" w14:textId="77777777" w:rsidR="009C5B04" w:rsidRPr="00841CED" w:rsidRDefault="009C5B04" w:rsidP="00CC2F40">
            <w:pPr>
              <w:pStyle w:val="Header"/>
              <w:rPr>
                <w:rFonts w:cstheme="minorHAnsi"/>
                <w:sz w:val="28"/>
                <w:szCs w:val="28"/>
              </w:rPr>
            </w:pPr>
          </w:p>
        </w:tc>
      </w:tr>
      <w:tr w:rsidR="009C5B04" w:rsidRPr="00841CED" w14:paraId="55F923DB" w14:textId="77777777" w:rsidTr="00CC2F40">
        <w:tc>
          <w:tcPr>
            <w:tcW w:w="9213" w:type="dxa"/>
            <w:tcBorders>
              <w:top w:val="single" w:sz="4" w:space="0" w:color="808080" w:themeColor="background1" w:themeShade="80"/>
              <w:bottom w:val="single" w:sz="4" w:space="0" w:color="808080" w:themeColor="background1" w:themeShade="80"/>
            </w:tcBorders>
          </w:tcPr>
          <w:p w14:paraId="3EE0ED37" w14:textId="77777777" w:rsidR="009C5B04" w:rsidRPr="00841CED" w:rsidRDefault="009C5B04" w:rsidP="00CC2F40">
            <w:pPr>
              <w:pStyle w:val="Header"/>
              <w:rPr>
                <w:rFonts w:cstheme="minorHAnsi"/>
                <w:sz w:val="28"/>
                <w:szCs w:val="28"/>
              </w:rPr>
            </w:pPr>
          </w:p>
        </w:tc>
      </w:tr>
      <w:tr w:rsidR="009C5B04" w:rsidRPr="00841CED" w14:paraId="509F5CAC" w14:textId="77777777" w:rsidTr="00CC2F40">
        <w:tc>
          <w:tcPr>
            <w:tcW w:w="9213" w:type="dxa"/>
            <w:tcBorders>
              <w:top w:val="single" w:sz="4" w:space="0" w:color="808080" w:themeColor="background1" w:themeShade="80"/>
              <w:bottom w:val="single" w:sz="4" w:space="0" w:color="808080" w:themeColor="background1" w:themeShade="80"/>
            </w:tcBorders>
          </w:tcPr>
          <w:p w14:paraId="51E17055" w14:textId="77777777" w:rsidR="009C5B04" w:rsidRPr="00841CED" w:rsidRDefault="009C5B04" w:rsidP="00CC2F40">
            <w:pPr>
              <w:pStyle w:val="Header"/>
              <w:rPr>
                <w:rFonts w:cstheme="minorHAnsi"/>
                <w:sz w:val="28"/>
                <w:szCs w:val="28"/>
              </w:rPr>
            </w:pPr>
          </w:p>
        </w:tc>
      </w:tr>
      <w:tr w:rsidR="009C5B04" w:rsidRPr="00841CED" w14:paraId="4BF81D4E" w14:textId="77777777" w:rsidTr="00CC2F40">
        <w:tc>
          <w:tcPr>
            <w:tcW w:w="9213" w:type="dxa"/>
            <w:tcBorders>
              <w:top w:val="single" w:sz="4" w:space="0" w:color="808080" w:themeColor="background1" w:themeShade="80"/>
              <w:bottom w:val="single" w:sz="4" w:space="0" w:color="808080" w:themeColor="background1" w:themeShade="80"/>
            </w:tcBorders>
          </w:tcPr>
          <w:p w14:paraId="0CB30CA0" w14:textId="77777777" w:rsidR="009C5B04" w:rsidRPr="00841CED" w:rsidRDefault="009C5B04" w:rsidP="00CC2F40">
            <w:pPr>
              <w:pStyle w:val="Header"/>
              <w:rPr>
                <w:rFonts w:cstheme="minorHAnsi"/>
                <w:sz w:val="28"/>
                <w:szCs w:val="28"/>
              </w:rPr>
            </w:pPr>
          </w:p>
        </w:tc>
      </w:tr>
      <w:tr w:rsidR="009C5B04" w:rsidRPr="00841CED" w14:paraId="10E79209" w14:textId="77777777" w:rsidTr="00CC2F40">
        <w:tc>
          <w:tcPr>
            <w:tcW w:w="9213" w:type="dxa"/>
            <w:tcBorders>
              <w:top w:val="single" w:sz="4" w:space="0" w:color="808080" w:themeColor="background1" w:themeShade="80"/>
              <w:bottom w:val="single" w:sz="4" w:space="0" w:color="808080" w:themeColor="background1" w:themeShade="80"/>
            </w:tcBorders>
          </w:tcPr>
          <w:p w14:paraId="0889289C" w14:textId="77777777" w:rsidR="009C5B04" w:rsidRPr="00841CED" w:rsidRDefault="009C5B04" w:rsidP="00CC2F40">
            <w:pPr>
              <w:pStyle w:val="Header"/>
              <w:rPr>
                <w:rFonts w:cstheme="minorHAnsi"/>
                <w:sz w:val="28"/>
                <w:szCs w:val="28"/>
              </w:rPr>
            </w:pPr>
          </w:p>
        </w:tc>
      </w:tr>
      <w:tr w:rsidR="009C5B04" w:rsidRPr="00841CED" w14:paraId="312E5D79" w14:textId="77777777" w:rsidTr="00CC2F40">
        <w:tc>
          <w:tcPr>
            <w:tcW w:w="9213" w:type="dxa"/>
            <w:tcBorders>
              <w:top w:val="single" w:sz="4" w:space="0" w:color="808080" w:themeColor="background1" w:themeShade="80"/>
              <w:bottom w:val="single" w:sz="4" w:space="0" w:color="808080" w:themeColor="background1" w:themeShade="80"/>
            </w:tcBorders>
          </w:tcPr>
          <w:p w14:paraId="1EDA20F0" w14:textId="77777777" w:rsidR="009C5B04" w:rsidRPr="00841CED" w:rsidRDefault="009C5B04" w:rsidP="00CC2F40">
            <w:pPr>
              <w:pStyle w:val="Header"/>
              <w:rPr>
                <w:rFonts w:cstheme="minorHAnsi"/>
                <w:sz w:val="28"/>
                <w:szCs w:val="28"/>
              </w:rPr>
            </w:pPr>
          </w:p>
        </w:tc>
      </w:tr>
      <w:tr w:rsidR="009C5B04" w:rsidRPr="00841CED" w14:paraId="2096916F" w14:textId="77777777" w:rsidTr="00CC2F40">
        <w:tc>
          <w:tcPr>
            <w:tcW w:w="9213" w:type="dxa"/>
            <w:tcBorders>
              <w:top w:val="single" w:sz="4" w:space="0" w:color="808080" w:themeColor="background1" w:themeShade="80"/>
              <w:bottom w:val="single" w:sz="4" w:space="0" w:color="808080" w:themeColor="background1" w:themeShade="80"/>
            </w:tcBorders>
          </w:tcPr>
          <w:p w14:paraId="64B576AC" w14:textId="77777777" w:rsidR="009C5B04" w:rsidRPr="00841CED" w:rsidRDefault="009C5B04" w:rsidP="00CC2F40">
            <w:pPr>
              <w:pStyle w:val="Header"/>
              <w:rPr>
                <w:rFonts w:cstheme="minorHAnsi"/>
                <w:sz w:val="28"/>
                <w:szCs w:val="28"/>
              </w:rPr>
            </w:pPr>
          </w:p>
        </w:tc>
      </w:tr>
    </w:tbl>
    <w:p w14:paraId="0B4B851F" w14:textId="1A8F946C" w:rsidR="00A719C2" w:rsidRDefault="00A719C2" w:rsidP="00911400">
      <w:pPr>
        <w:pStyle w:val="Header"/>
        <w:rPr>
          <w:b/>
          <w:bCs/>
          <w:sz w:val="32"/>
          <w:szCs w:val="32"/>
        </w:rPr>
      </w:pPr>
    </w:p>
    <w:p w14:paraId="1B73E95B" w14:textId="77777777" w:rsidR="008A3FBC" w:rsidRDefault="008A3FBC" w:rsidP="00911400">
      <w:pPr>
        <w:pStyle w:val="Header"/>
        <w:rPr>
          <w:b/>
          <w:bCs/>
          <w:sz w:val="32"/>
          <w:szCs w:val="32"/>
        </w:rPr>
      </w:pPr>
    </w:p>
    <w:p w14:paraId="57044B58" w14:textId="77777777" w:rsidR="008A3FBC" w:rsidRDefault="008A3FBC" w:rsidP="00911400">
      <w:pPr>
        <w:pStyle w:val="Header"/>
        <w:rPr>
          <w:b/>
          <w:bCs/>
          <w:sz w:val="32"/>
          <w:szCs w:val="32"/>
        </w:rPr>
      </w:pPr>
    </w:p>
    <w:p w14:paraId="42A9AAE6" w14:textId="31A6752E" w:rsidR="008A3FBC" w:rsidRDefault="00876468" w:rsidP="00911400">
      <w:pPr>
        <w:pStyle w:val="Header"/>
        <w:rPr>
          <w:b/>
          <w:bCs/>
          <w:sz w:val="32"/>
          <w:szCs w:val="32"/>
        </w:rPr>
      </w:pPr>
      <w:r>
        <w:rPr>
          <w:b/>
          <w:bCs/>
          <w:noProof/>
          <w:sz w:val="32"/>
          <w:szCs w:val="32"/>
        </w:rPr>
        <w:lastRenderedPageBreak/>
        <w:drawing>
          <wp:anchor distT="0" distB="0" distL="114300" distR="114300" simplePos="0" relativeHeight="251658258" behindDoc="1" locked="0" layoutInCell="1" allowOverlap="1" wp14:anchorId="2B6F0971" wp14:editId="61B2BB20">
            <wp:simplePos x="0" y="0"/>
            <wp:positionH relativeFrom="column">
              <wp:posOffset>5368502</wp:posOffset>
            </wp:positionH>
            <wp:positionV relativeFrom="paragraph">
              <wp:posOffset>167429</wp:posOffset>
            </wp:positionV>
            <wp:extent cx="914400" cy="914400"/>
            <wp:effectExtent l="0" t="0" r="0" b="0"/>
            <wp:wrapTight wrapText="bothSides">
              <wp:wrapPolygon edited="0">
                <wp:start x="835" y="15176"/>
                <wp:lineTo x="4144" y="18965"/>
                <wp:lineTo x="10327" y="15275"/>
                <wp:lineTo x="11711" y="17593"/>
                <wp:lineTo x="20286" y="13523"/>
                <wp:lineTo x="22374" y="11752"/>
                <wp:lineTo x="19606" y="7116"/>
                <wp:lineTo x="13972" y="7334"/>
                <wp:lineTo x="4330" y="5229"/>
                <wp:lineTo x="379" y="11780"/>
                <wp:lineTo x="-549" y="12858"/>
                <wp:lineTo x="835" y="15176"/>
              </wp:wrapPolygon>
            </wp:wrapTight>
            <wp:docPr id="715238817" name="Graphic 715238817" descr="Key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238817" name="Graphic 715238817" descr="Key outline"/>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rot="7249994">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38AD095A" w14:textId="4F9F69B0" w:rsidR="00911400" w:rsidRDefault="00911400" w:rsidP="00911400">
      <w:pPr>
        <w:pStyle w:val="Header"/>
        <w:rPr>
          <w:b/>
          <w:bCs/>
          <w:color w:val="FF0000"/>
          <w:sz w:val="32"/>
          <w:szCs w:val="32"/>
        </w:rPr>
      </w:pPr>
      <w:r w:rsidRPr="00737EC2">
        <w:rPr>
          <w:b/>
          <w:bCs/>
          <w:sz w:val="32"/>
          <w:szCs w:val="32"/>
        </w:rPr>
        <w:t xml:space="preserve">Find Your Own Home: </w:t>
      </w:r>
      <w:r>
        <w:rPr>
          <w:b/>
          <w:bCs/>
          <w:color w:val="FF0000"/>
          <w:sz w:val="32"/>
          <w:szCs w:val="32"/>
        </w:rPr>
        <w:t>Securing a Tenancy</w:t>
      </w:r>
    </w:p>
    <w:p w14:paraId="78297D9F" w14:textId="77777777" w:rsidR="00E821DC" w:rsidRDefault="00E821DC" w:rsidP="00E821DC">
      <w:pPr>
        <w:pStyle w:val="Header"/>
        <w:rPr>
          <w:color w:val="7030A0"/>
          <w:sz w:val="24"/>
          <w:szCs w:val="24"/>
        </w:rPr>
      </w:pPr>
    </w:p>
    <w:p w14:paraId="0F544CF9" w14:textId="7E4B34E6" w:rsidR="00B333D8" w:rsidRPr="00876468" w:rsidRDefault="002046C9" w:rsidP="002046C9">
      <w:pPr>
        <w:pStyle w:val="paragraph"/>
        <w:spacing w:before="0" w:beforeAutospacing="0" w:after="0" w:afterAutospacing="0"/>
        <w:ind w:left="340"/>
        <w:textAlignment w:val="baseline"/>
        <w:rPr>
          <w:rStyle w:val="normaltextrun"/>
          <w:rFonts w:asciiTheme="minorHAnsi" w:hAnsiTheme="minorHAnsi" w:cstheme="minorHAnsi"/>
          <w:sz w:val="28"/>
          <w:szCs w:val="28"/>
        </w:rPr>
      </w:pPr>
      <w:r w:rsidRPr="00876468">
        <w:rPr>
          <w:rStyle w:val="normaltextrun"/>
          <w:rFonts w:asciiTheme="minorHAnsi" w:hAnsiTheme="minorHAnsi" w:cstheme="minorHAnsi"/>
          <w:b/>
          <w:sz w:val="28"/>
          <w:szCs w:val="28"/>
        </w:rPr>
        <w:fldChar w:fldCharType="begin">
          <w:ffData>
            <w:name w:val="Check11"/>
            <w:enabled/>
            <w:calcOnExit w:val="0"/>
            <w:checkBox>
              <w:sizeAuto/>
              <w:default w:val="0"/>
            </w:checkBox>
          </w:ffData>
        </w:fldChar>
      </w:r>
      <w:bookmarkStart w:id="9" w:name="Check11"/>
      <w:r w:rsidRPr="00876468">
        <w:rPr>
          <w:rStyle w:val="normaltextrun"/>
          <w:rFonts w:asciiTheme="minorHAnsi" w:hAnsiTheme="minorHAnsi" w:cstheme="minorHAnsi"/>
          <w:b/>
          <w:sz w:val="28"/>
          <w:szCs w:val="28"/>
        </w:rPr>
        <w:instrText xml:space="preserve"> FORMCHECKBOX </w:instrText>
      </w:r>
      <w:r w:rsidR="00920A08">
        <w:rPr>
          <w:rStyle w:val="normaltextrun"/>
          <w:rFonts w:asciiTheme="minorHAnsi" w:hAnsiTheme="minorHAnsi" w:cstheme="minorHAnsi"/>
          <w:b/>
          <w:sz w:val="28"/>
          <w:szCs w:val="28"/>
        </w:rPr>
      </w:r>
      <w:r w:rsidR="00920A08">
        <w:rPr>
          <w:rStyle w:val="normaltextrun"/>
          <w:rFonts w:asciiTheme="minorHAnsi" w:hAnsiTheme="minorHAnsi" w:cstheme="minorHAnsi"/>
          <w:b/>
          <w:sz w:val="28"/>
          <w:szCs w:val="28"/>
        </w:rPr>
        <w:fldChar w:fldCharType="separate"/>
      </w:r>
      <w:r w:rsidRPr="00876468">
        <w:rPr>
          <w:rStyle w:val="normaltextrun"/>
          <w:rFonts w:asciiTheme="minorHAnsi" w:hAnsiTheme="minorHAnsi" w:cstheme="minorHAnsi"/>
          <w:b/>
          <w:sz w:val="28"/>
          <w:szCs w:val="28"/>
        </w:rPr>
        <w:fldChar w:fldCharType="end"/>
      </w:r>
      <w:bookmarkEnd w:id="9"/>
      <w:r w:rsidRPr="00876468">
        <w:rPr>
          <w:rStyle w:val="normaltextrun"/>
          <w:rFonts w:asciiTheme="minorHAnsi" w:hAnsiTheme="minorHAnsi" w:cstheme="minorHAnsi"/>
          <w:b/>
          <w:sz w:val="28"/>
          <w:szCs w:val="28"/>
        </w:rPr>
        <w:t xml:space="preserve"> </w:t>
      </w:r>
      <w:r w:rsidR="00B333D8" w:rsidRPr="00876468">
        <w:rPr>
          <w:rStyle w:val="normaltextrun"/>
          <w:rFonts w:asciiTheme="minorHAnsi" w:hAnsiTheme="minorHAnsi" w:cstheme="minorHAnsi"/>
          <w:b/>
          <w:sz w:val="28"/>
          <w:szCs w:val="28"/>
        </w:rPr>
        <w:t>Tenancy agreement.</w:t>
      </w:r>
      <w:r w:rsidR="00B333D8" w:rsidRPr="00876468">
        <w:rPr>
          <w:rStyle w:val="normaltextrun"/>
          <w:rFonts w:asciiTheme="minorHAnsi" w:hAnsiTheme="minorHAnsi" w:cstheme="minorHAnsi"/>
          <w:sz w:val="28"/>
          <w:szCs w:val="28"/>
        </w:rPr>
        <w:t xml:space="preserve"> </w:t>
      </w:r>
    </w:p>
    <w:p w14:paraId="49D1D559" w14:textId="193BB8EC" w:rsidR="003932E7" w:rsidRPr="00876468" w:rsidRDefault="00B333D8" w:rsidP="00A567D7">
      <w:pPr>
        <w:pStyle w:val="paragraph"/>
        <w:spacing w:before="0" w:beforeAutospacing="0" w:after="0" w:afterAutospacing="0"/>
        <w:ind w:left="720"/>
        <w:textAlignment w:val="baseline"/>
        <w:rPr>
          <w:rStyle w:val="normaltextrun"/>
          <w:rFonts w:asciiTheme="minorHAnsi" w:hAnsiTheme="minorHAnsi" w:cstheme="minorHAnsi"/>
          <w:sz w:val="28"/>
          <w:szCs w:val="28"/>
        </w:rPr>
      </w:pPr>
      <w:r w:rsidRPr="00876468">
        <w:rPr>
          <w:rStyle w:val="normaltextrun"/>
          <w:rFonts w:asciiTheme="minorHAnsi" w:hAnsiTheme="minorHAnsi" w:cstheme="minorHAnsi"/>
          <w:sz w:val="28"/>
          <w:szCs w:val="28"/>
        </w:rPr>
        <w:t>Make sure you have a written tenancy agreement</w:t>
      </w:r>
      <w:r w:rsidR="00A45B7B" w:rsidRPr="00876468">
        <w:rPr>
          <w:rStyle w:val="normaltextrun"/>
          <w:rFonts w:asciiTheme="minorHAnsi" w:hAnsiTheme="minorHAnsi" w:cstheme="minorHAnsi"/>
          <w:sz w:val="28"/>
          <w:szCs w:val="28"/>
        </w:rPr>
        <w:t xml:space="preserve">. </w:t>
      </w:r>
      <w:r w:rsidRPr="00230F8D">
        <w:rPr>
          <w:rStyle w:val="normaltextrun"/>
          <w:rFonts w:asciiTheme="minorHAnsi" w:hAnsiTheme="minorHAnsi" w:cstheme="minorHAnsi"/>
          <w:b/>
          <w:bCs/>
          <w:sz w:val="28"/>
          <w:szCs w:val="28"/>
        </w:rPr>
        <w:t xml:space="preserve">Before signing any contract, </w:t>
      </w:r>
      <w:r w:rsidRPr="0035792E">
        <w:rPr>
          <w:rStyle w:val="normaltextrun"/>
          <w:rFonts w:asciiTheme="minorHAnsi" w:hAnsiTheme="minorHAnsi" w:cstheme="minorHAnsi"/>
          <w:sz w:val="28"/>
          <w:szCs w:val="28"/>
        </w:rPr>
        <w:t>carefully read and understand the terms and conditions of the tenancy agreement</w:t>
      </w:r>
      <w:r w:rsidRPr="00876468">
        <w:rPr>
          <w:rStyle w:val="normaltextrun"/>
          <w:rFonts w:asciiTheme="minorHAnsi" w:hAnsiTheme="minorHAnsi" w:cstheme="minorHAnsi"/>
          <w:sz w:val="28"/>
          <w:szCs w:val="28"/>
        </w:rPr>
        <w:t xml:space="preserve">. Pay attention to clauses regarding rent, deposit, length of tenancy, maintenance responsibilities, and any additional fees. Seek clarification from the landlord or </w:t>
      </w:r>
      <w:proofErr w:type="gramStart"/>
      <w:r w:rsidRPr="00876468">
        <w:rPr>
          <w:rStyle w:val="normaltextrun"/>
          <w:rFonts w:asciiTheme="minorHAnsi" w:hAnsiTheme="minorHAnsi" w:cstheme="minorHAnsi"/>
          <w:sz w:val="28"/>
          <w:szCs w:val="28"/>
        </w:rPr>
        <w:t>agent</w:t>
      </w:r>
      <w:r w:rsidR="00230F8D">
        <w:rPr>
          <w:rStyle w:val="normaltextrun"/>
          <w:rFonts w:asciiTheme="minorHAnsi" w:hAnsiTheme="minorHAnsi" w:cstheme="minorHAnsi"/>
          <w:sz w:val="28"/>
          <w:szCs w:val="28"/>
        </w:rPr>
        <w:t>, or</w:t>
      </w:r>
      <w:proofErr w:type="gramEnd"/>
      <w:r w:rsidR="00230F8D">
        <w:rPr>
          <w:rStyle w:val="normaltextrun"/>
          <w:rFonts w:asciiTheme="minorHAnsi" w:hAnsiTheme="minorHAnsi" w:cstheme="minorHAnsi"/>
          <w:sz w:val="28"/>
          <w:szCs w:val="28"/>
        </w:rPr>
        <w:t xml:space="preserve"> </w:t>
      </w:r>
      <w:r w:rsidR="00230F8D" w:rsidRPr="00230F8D">
        <w:rPr>
          <w:rStyle w:val="normaltextrun"/>
          <w:rFonts w:asciiTheme="minorHAnsi" w:hAnsiTheme="minorHAnsi" w:cstheme="minorHAnsi"/>
          <w:b/>
          <w:bCs/>
          <w:sz w:val="28"/>
          <w:szCs w:val="28"/>
        </w:rPr>
        <w:t xml:space="preserve">ask your </w:t>
      </w:r>
      <w:r w:rsidR="009F23A6">
        <w:rPr>
          <w:rStyle w:val="normaltextrun"/>
          <w:rFonts w:asciiTheme="minorHAnsi" w:hAnsiTheme="minorHAnsi" w:cstheme="minorHAnsi"/>
          <w:b/>
          <w:bCs/>
          <w:sz w:val="28"/>
          <w:szCs w:val="28"/>
        </w:rPr>
        <w:t>case worker</w:t>
      </w:r>
      <w:r w:rsidR="00230F8D" w:rsidRPr="00230F8D">
        <w:rPr>
          <w:rStyle w:val="normaltextrun"/>
          <w:rFonts w:asciiTheme="minorHAnsi" w:hAnsiTheme="minorHAnsi" w:cstheme="minorHAnsi"/>
          <w:b/>
          <w:bCs/>
          <w:sz w:val="28"/>
          <w:szCs w:val="28"/>
        </w:rPr>
        <w:t xml:space="preserve"> for help</w:t>
      </w:r>
      <w:r w:rsidRPr="00876468">
        <w:rPr>
          <w:rStyle w:val="normaltextrun"/>
          <w:rFonts w:asciiTheme="minorHAnsi" w:hAnsiTheme="minorHAnsi" w:cstheme="minorHAnsi"/>
          <w:sz w:val="28"/>
          <w:szCs w:val="28"/>
        </w:rPr>
        <w:t xml:space="preserve"> if you have any doubts or concerns.</w:t>
      </w:r>
      <w:r w:rsidR="005203CA" w:rsidRPr="00876468">
        <w:rPr>
          <w:rStyle w:val="normaltextrun"/>
          <w:rFonts w:asciiTheme="minorHAnsi" w:hAnsiTheme="minorHAnsi" w:cstheme="minorHAnsi"/>
          <w:sz w:val="28"/>
          <w:szCs w:val="28"/>
        </w:rPr>
        <w:t xml:space="preserve"> </w:t>
      </w:r>
    </w:p>
    <w:p w14:paraId="1133434F" w14:textId="77777777" w:rsidR="00E30E47" w:rsidRPr="00876468" w:rsidRDefault="00E30E47" w:rsidP="005B696C">
      <w:pPr>
        <w:pStyle w:val="paragraph"/>
        <w:spacing w:before="0" w:beforeAutospacing="0" w:after="0" w:afterAutospacing="0"/>
        <w:textAlignment w:val="baseline"/>
        <w:rPr>
          <w:rStyle w:val="normaltextrun"/>
          <w:rFonts w:asciiTheme="minorHAnsi" w:hAnsiTheme="minorHAnsi" w:cstheme="minorHAnsi"/>
          <w:b/>
          <w:color w:val="0B0C0C"/>
          <w:sz w:val="28"/>
          <w:szCs w:val="28"/>
        </w:rPr>
      </w:pPr>
    </w:p>
    <w:p w14:paraId="3B69D1D6" w14:textId="3041B4B7" w:rsidR="00A567D7" w:rsidRPr="00876468" w:rsidRDefault="002046C9" w:rsidP="002046C9">
      <w:pPr>
        <w:pStyle w:val="paragraph"/>
        <w:spacing w:before="0" w:beforeAutospacing="0" w:after="0" w:afterAutospacing="0"/>
        <w:ind w:left="340"/>
        <w:textAlignment w:val="baseline"/>
        <w:rPr>
          <w:rStyle w:val="normaltextrun"/>
          <w:rFonts w:asciiTheme="minorHAnsi" w:hAnsiTheme="minorHAnsi" w:cstheme="minorHAnsi"/>
          <w:sz w:val="28"/>
          <w:szCs w:val="28"/>
        </w:rPr>
      </w:pPr>
      <w:r w:rsidRPr="00876468">
        <w:rPr>
          <w:rStyle w:val="normaltextrun"/>
          <w:rFonts w:asciiTheme="minorHAnsi" w:hAnsiTheme="minorHAnsi" w:cstheme="minorHAnsi"/>
          <w:b/>
          <w:color w:val="0B0C0C"/>
          <w:sz w:val="28"/>
          <w:szCs w:val="28"/>
        </w:rPr>
        <w:fldChar w:fldCharType="begin">
          <w:ffData>
            <w:name w:val="Check12"/>
            <w:enabled/>
            <w:calcOnExit w:val="0"/>
            <w:checkBox>
              <w:sizeAuto/>
              <w:default w:val="0"/>
            </w:checkBox>
          </w:ffData>
        </w:fldChar>
      </w:r>
      <w:bookmarkStart w:id="10" w:name="Check12"/>
      <w:r w:rsidRPr="00876468">
        <w:rPr>
          <w:rStyle w:val="normaltextrun"/>
          <w:rFonts w:asciiTheme="minorHAnsi" w:hAnsiTheme="minorHAnsi" w:cstheme="minorHAnsi"/>
          <w:b/>
          <w:color w:val="0B0C0C"/>
          <w:sz w:val="28"/>
          <w:szCs w:val="28"/>
        </w:rPr>
        <w:instrText xml:space="preserve"> FORMCHECKBOX </w:instrText>
      </w:r>
      <w:r w:rsidR="00920A08">
        <w:rPr>
          <w:rStyle w:val="normaltextrun"/>
          <w:rFonts w:asciiTheme="minorHAnsi" w:hAnsiTheme="minorHAnsi" w:cstheme="minorHAnsi"/>
          <w:b/>
          <w:color w:val="0B0C0C"/>
          <w:sz w:val="28"/>
          <w:szCs w:val="28"/>
        </w:rPr>
      </w:r>
      <w:r w:rsidR="00920A08">
        <w:rPr>
          <w:rStyle w:val="normaltextrun"/>
          <w:rFonts w:asciiTheme="minorHAnsi" w:hAnsiTheme="minorHAnsi" w:cstheme="minorHAnsi"/>
          <w:b/>
          <w:color w:val="0B0C0C"/>
          <w:sz w:val="28"/>
          <w:szCs w:val="28"/>
        </w:rPr>
        <w:fldChar w:fldCharType="separate"/>
      </w:r>
      <w:r w:rsidRPr="00876468">
        <w:rPr>
          <w:rStyle w:val="normaltextrun"/>
          <w:rFonts w:asciiTheme="minorHAnsi" w:hAnsiTheme="minorHAnsi" w:cstheme="minorHAnsi"/>
          <w:b/>
          <w:color w:val="0B0C0C"/>
          <w:sz w:val="28"/>
          <w:szCs w:val="28"/>
        </w:rPr>
        <w:fldChar w:fldCharType="end"/>
      </w:r>
      <w:bookmarkEnd w:id="10"/>
      <w:r w:rsidRPr="00876468">
        <w:rPr>
          <w:rStyle w:val="normaltextrun"/>
          <w:rFonts w:asciiTheme="minorHAnsi" w:hAnsiTheme="minorHAnsi" w:cstheme="minorHAnsi"/>
          <w:b/>
          <w:color w:val="0B0C0C"/>
          <w:sz w:val="28"/>
          <w:szCs w:val="28"/>
        </w:rPr>
        <w:t xml:space="preserve"> </w:t>
      </w:r>
      <w:r w:rsidR="005B696C" w:rsidRPr="00876468">
        <w:rPr>
          <w:rStyle w:val="normaltextrun"/>
          <w:rFonts w:asciiTheme="minorHAnsi" w:hAnsiTheme="minorHAnsi" w:cstheme="minorHAnsi"/>
          <w:b/>
          <w:color w:val="0B0C0C"/>
          <w:sz w:val="28"/>
          <w:szCs w:val="28"/>
        </w:rPr>
        <w:t xml:space="preserve">Check who your landlord will be. </w:t>
      </w:r>
    </w:p>
    <w:p w14:paraId="2394FCF5" w14:textId="65A3C519" w:rsidR="005B696C" w:rsidRPr="00876468" w:rsidRDefault="005B696C" w:rsidP="00A567D7">
      <w:pPr>
        <w:pStyle w:val="paragraph"/>
        <w:spacing w:before="0" w:beforeAutospacing="0" w:after="0" w:afterAutospacing="0"/>
        <w:ind w:left="720"/>
        <w:textAlignment w:val="baseline"/>
        <w:rPr>
          <w:rFonts w:asciiTheme="minorHAnsi" w:hAnsiTheme="minorHAnsi" w:cstheme="minorHAnsi"/>
          <w:sz w:val="28"/>
          <w:szCs w:val="28"/>
        </w:rPr>
      </w:pPr>
      <w:r w:rsidRPr="00876468">
        <w:rPr>
          <w:rStyle w:val="normaltextrun"/>
          <w:rFonts w:asciiTheme="minorHAnsi" w:hAnsiTheme="minorHAnsi" w:cstheme="minorHAnsi"/>
          <w:color w:val="0B0C0C"/>
          <w:sz w:val="28"/>
          <w:szCs w:val="28"/>
        </w:rPr>
        <w:t>Make sure you have the name of your landlord and an address in England or Wales where you can serve them notices in writing. Landlords are obliged to provide you with this information and the rent is not ‘lawfully due’ until they do so. You should also get a telephone number of landlord and/or letting agent for any issues or emergencies. </w:t>
      </w:r>
      <w:r w:rsidRPr="00876468">
        <w:rPr>
          <w:rStyle w:val="eop"/>
          <w:rFonts w:asciiTheme="minorHAnsi" w:hAnsiTheme="minorHAnsi" w:cstheme="minorHAnsi"/>
          <w:color w:val="0B0C0C"/>
          <w:sz w:val="28"/>
          <w:szCs w:val="28"/>
        </w:rPr>
        <w:t> </w:t>
      </w:r>
    </w:p>
    <w:p w14:paraId="25B90252" w14:textId="77777777" w:rsidR="005B696C" w:rsidRPr="00876468" w:rsidRDefault="005B696C" w:rsidP="005B696C">
      <w:pPr>
        <w:pStyle w:val="paragraph"/>
        <w:spacing w:before="0" w:beforeAutospacing="0" w:after="0" w:afterAutospacing="0"/>
        <w:ind w:left="720"/>
        <w:textAlignment w:val="baseline"/>
        <w:rPr>
          <w:rFonts w:asciiTheme="minorHAnsi" w:hAnsiTheme="minorHAnsi" w:cstheme="minorHAnsi"/>
          <w:sz w:val="28"/>
          <w:szCs w:val="28"/>
        </w:rPr>
      </w:pPr>
      <w:r w:rsidRPr="00876468">
        <w:rPr>
          <w:rStyle w:val="eop"/>
          <w:rFonts w:asciiTheme="minorHAnsi" w:hAnsiTheme="minorHAnsi" w:cstheme="minorHAnsi"/>
          <w:color w:val="0B0C0C"/>
          <w:sz w:val="28"/>
          <w:szCs w:val="28"/>
        </w:rPr>
        <w:t> </w:t>
      </w:r>
    </w:p>
    <w:p w14:paraId="459AC9EC" w14:textId="77777777" w:rsidR="005B696C" w:rsidRPr="00876468" w:rsidRDefault="005B696C" w:rsidP="00A567D7">
      <w:pPr>
        <w:pStyle w:val="paragraph"/>
        <w:spacing w:before="0" w:beforeAutospacing="0" w:after="0" w:afterAutospacing="0"/>
        <w:ind w:left="720"/>
        <w:textAlignment w:val="baseline"/>
        <w:rPr>
          <w:rFonts w:asciiTheme="minorHAnsi" w:hAnsiTheme="minorHAnsi" w:cstheme="minorHAnsi"/>
          <w:sz w:val="28"/>
          <w:szCs w:val="28"/>
        </w:rPr>
      </w:pPr>
      <w:r w:rsidRPr="00876468">
        <w:rPr>
          <w:rStyle w:val="normaltextrun"/>
          <w:rFonts w:asciiTheme="minorHAnsi" w:hAnsiTheme="minorHAnsi" w:cstheme="minorHAnsi"/>
          <w:color w:val="0B0C0C"/>
          <w:sz w:val="28"/>
          <w:szCs w:val="28"/>
        </w:rPr>
        <w:t>If the property is a flat, ask whether the landlord is the owner or leaseholder of the flat, and ask whether the freeholder – for example, the owner of the block – has agreed to the flat being let out. If the landlord has a mortgage, ask whether the mortgage company has agreed to the letting. The landlord may not need the freeholder’s consent but if there is a mortgage, the lender’s consent will always be needed. Be aware that you may have to leave the property if the landlord does not keep up the mortgage payments.</w:t>
      </w:r>
      <w:r w:rsidRPr="00876468">
        <w:rPr>
          <w:rStyle w:val="eop"/>
          <w:rFonts w:asciiTheme="minorHAnsi" w:hAnsiTheme="minorHAnsi" w:cstheme="minorHAnsi"/>
          <w:color w:val="0B0C0C"/>
          <w:sz w:val="28"/>
          <w:szCs w:val="28"/>
        </w:rPr>
        <w:t> </w:t>
      </w:r>
    </w:p>
    <w:p w14:paraId="5E413D2C" w14:textId="77777777" w:rsidR="005B696C" w:rsidRPr="00876468" w:rsidRDefault="005B696C" w:rsidP="00A567D7">
      <w:pPr>
        <w:pStyle w:val="paragraph"/>
        <w:spacing w:before="0" w:beforeAutospacing="0" w:after="0" w:afterAutospacing="0"/>
        <w:ind w:left="1440"/>
        <w:textAlignment w:val="baseline"/>
        <w:rPr>
          <w:rFonts w:asciiTheme="minorHAnsi" w:hAnsiTheme="minorHAnsi" w:cstheme="minorHAnsi"/>
          <w:sz w:val="28"/>
          <w:szCs w:val="28"/>
        </w:rPr>
      </w:pPr>
      <w:r w:rsidRPr="00876468">
        <w:rPr>
          <w:rStyle w:val="eop"/>
          <w:rFonts w:asciiTheme="minorHAnsi" w:hAnsiTheme="minorHAnsi" w:cstheme="minorHAnsi"/>
          <w:color w:val="0B0C0C"/>
          <w:sz w:val="28"/>
          <w:szCs w:val="28"/>
        </w:rPr>
        <w:t> </w:t>
      </w:r>
    </w:p>
    <w:p w14:paraId="07D4A40B" w14:textId="77777777" w:rsidR="005B696C" w:rsidRPr="00876468" w:rsidRDefault="005B696C" w:rsidP="00A567D7">
      <w:pPr>
        <w:pStyle w:val="paragraph"/>
        <w:spacing w:before="0" w:beforeAutospacing="0" w:after="0" w:afterAutospacing="0"/>
        <w:ind w:left="720"/>
        <w:textAlignment w:val="baseline"/>
        <w:rPr>
          <w:rFonts w:asciiTheme="minorHAnsi" w:hAnsiTheme="minorHAnsi" w:cstheme="minorHAnsi"/>
          <w:sz w:val="28"/>
          <w:szCs w:val="28"/>
        </w:rPr>
      </w:pPr>
      <w:r w:rsidRPr="00876468">
        <w:rPr>
          <w:rStyle w:val="normaltextrun"/>
          <w:rFonts w:asciiTheme="minorHAnsi" w:hAnsiTheme="minorHAnsi" w:cstheme="minorHAnsi"/>
          <w:color w:val="0B0C0C"/>
          <w:sz w:val="28"/>
          <w:szCs w:val="28"/>
        </w:rPr>
        <w:t>If the property is a house, ask whether the landlord is the owner, whether the landlord has a mortgage and whether the mortgage company has agreed to the letting. You may have to leave the property if the landlord does not keep up the mortgage payments.</w:t>
      </w:r>
      <w:r w:rsidRPr="00876468">
        <w:rPr>
          <w:rStyle w:val="eop"/>
          <w:rFonts w:asciiTheme="minorHAnsi" w:hAnsiTheme="minorHAnsi" w:cstheme="minorHAnsi"/>
          <w:color w:val="0B0C0C"/>
          <w:sz w:val="28"/>
          <w:szCs w:val="28"/>
        </w:rPr>
        <w:t> </w:t>
      </w:r>
    </w:p>
    <w:p w14:paraId="03A5F26C" w14:textId="77777777" w:rsidR="005B696C" w:rsidRPr="00876468" w:rsidRDefault="005B696C" w:rsidP="00A567D7">
      <w:pPr>
        <w:pStyle w:val="paragraph"/>
        <w:spacing w:before="0" w:beforeAutospacing="0" w:after="0" w:afterAutospacing="0"/>
        <w:ind w:left="1440"/>
        <w:textAlignment w:val="baseline"/>
        <w:rPr>
          <w:rFonts w:asciiTheme="minorHAnsi" w:hAnsiTheme="minorHAnsi" w:cstheme="minorHAnsi"/>
          <w:sz w:val="28"/>
          <w:szCs w:val="28"/>
        </w:rPr>
      </w:pPr>
      <w:r w:rsidRPr="00876468">
        <w:rPr>
          <w:rStyle w:val="eop"/>
          <w:rFonts w:asciiTheme="minorHAnsi" w:hAnsiTheme="minorHAnsi" w:cstheme="minorHAnsi"/>
          <w:color w:val="0B0C0C"/>
          <w:sz w:val="28"/>
          <w:szCs w:val="28"/>
        </w:rPr>
        <w:t> </w:t>
      </w:r>
    </w:p>
    <w:p w14:paraId="1051C419" w14:textId="77777777" w:rsidR="005B696C" w:rsidRPr="00876468" w:rsidRDefault="005B696C" w:rsidP="00A567D7">
      <w:pPr>
        <w:pStyle w:val="paragraph"/>
        <w:spacing w:before="0" w:beforeAutospacing="0" w:after="0" w:afterAutospacing="0"/>
        <w:ind w:left="720"/>
        <w:textAlignment w:val="baseline"/>
        <w:rPr>
          <w:rStyle w:val="eop"/>
          <w:rFonts w:asciiTheme="minorHAnsi" w:hAnsiTheme="minorHAnsi" w:cstheme="minorHAnsi"/>
          <w:color w:val="0B0C0C"/>
          <w:sz w:val="28"/>
          <w:szCs w:val="28"/>
        </w:rPr>
      </w:pPr>
      <w:r w:rsidRPr="00876468">
        <w:rPr>
          <w:rStyle w:val="normaltextrun"/>
          <w:rFonts w:asciiTheme="minorHAnsi" w:hAnsiTheme="minorHAnsi" w:cstheme="minorHAnsi"/>
          <w:color w:val="0B0C0C"/>
          <w:sz w:val="28"/>
          <w:szCs w:val="28"/>
        </w:rPr>
        <w:t xml:space="preserve">If the landlord is not the property owner and they claim to be a tenant, a family </w:t>
      </w:r>
      <w:proofErr w:type="gramStart"/>
      <w:r w:rsidRPr="00876468">
        <w:rPr>
          <w:rStyle w:val="normaltextrun"/>
          <w:rFonts w:asciiTheme="minorHAnsi" w:hAnsiTheme="minorHAnsi" w:cstheme="minorHAnsi"/>
          <w:color w:val="0B0C0C"/>
          <w:sz w:val="28"/>
          <w:szCs w:val="28"/>
        </w:rPr>
        <w:t>member</w:t>
      </w:r>
      <w:proofErr w:type="gramEnd"/>
      <w:r w:rsidRPr="00876468">
        <w:rPr>
          <w:rStyle w:val="normaltextrun"/>
          <w:rFonts w:asciiTheme="minorHAnsi" w:hAnsiTheme="minorHAnsi" w:cstheme="minorHAnsi"/>
          <w:color w:val="0B0C0C"/>
          <w:sz w:val="28"/>
          <w:szCs w:val="28"/>
        </w:rPr>
        <w:t xml:space="preserve"> or a friend, be very cautious as it could be an unlawful sub-letting.</w:t>
      </w:r>
      <w:r w:rsidRPr="00876468">
        <w:rPr>
          <w:rStyle w:val="eop"/>
          <w:rFonts w:asciiTheme="minorHAnsi" w:hAnsiTheme="minorHAnsi" w:cstheme="minorHAnsi"/>
          <w:color w:val="0B0C0C"/>
          <w:sz w:val="28"/>
          <w:szCs w:val="28"/>
        </w:rPr>
        <w:t> </w:t>
      </w:r>
    </w:p>
    <w:p w14:paraId="6D435E06" w14:textId="77777777" w:rsidR="00EF1D59" w:rsidRPr="00876468" w:rsidRDefault="00EF1D59" w:rsidP="00A567D7">
      <w:pPr>
        <w:pStyle w:val="paragraph"/>
        <w:spacing w:before="0" w:beforeAutospacing="0" w:after="0" w:afterAutospacing="0"/>
        <w:ind w:left="720"/>
        <w:textAlignment w:val="baseline"/>
        <w:rPr>
          <w:rFonts w:asciiTheme="minorHAnsi" w:hAnsiTheme="minorHAnsi" w:cstheme="minorHAnsi"/>
          <w:sz w:val="28"/>
          <w:szCs w:val="28"/>
        </w:rPr>
      </w:pPr>
    </w:p>
    <w:p w14:paraId="2BDCA2AA" w14:textId="77777777" w:rsidR="005B696C" w:rsidRPr="00876468" w:rsidRDefault="005B696C" w:rsidP="00A567D7">
      <w:pPr>
        <w:pStyle w:val="paragraph"/>
        <w:spacing w:before="0" w:beforeAutospacing="0" w:after="0" w:afterAutospacing="0"/>
        <w:ind w:left="720"/>
        <w:textAlignment w:val="baseline"/>
        <w:rPr>
          <w:rFonts w:asciiTheme="minorHAnsi" w:hAnsiTheme="minorHAnsi" w:cstheme="minorHAnsi"/>
          <w:sz w:val="28"/>
          <w:szCs w:val="28"/>
        </w:rPr>
      </w:pPr>
      <w:r w:rsidRPr="00876468">
        <w:rPr>
          <w:rStyle w:val="eop"/>
          <w:rFonts w:asciiTheme="minorHAnsi" w:hAnsiTheme="minorHAnsi" w:cstheme="minorHAnsi"/>
          <w:sz w:val="28"/>
          <w:szCs w:val="28"/>
        </w:rPr>
        <w:t> </w:t>
      </w:r>
    </w:p>
    <w:p w14:paraId="47341D96" w14:textId="4F6CA33E" w:rsidR="006222EA" w:rsidRPr="00876468" w:rsidRDefault="002046C9" w:rsidP="002046C9">
      <w:pPr>
        <w:pStyle w:val="paragraph"/>
        <w:shd w:val="clear" w:color="auto" w:fill="FFFFFF"/>
        <w:spacing w:before="0" w:beforeAutospacing="0" w:after="0" w:afterAutospacing="0"/>
        <w:ind w:left="340"/>
        <w:textAlignment w:val="baseline"/>
        <w:rPr>
          <w:rStyle w:val="normaltextrun"/>
          <w:rFonts w:asciiTheme="minorHAnsi" w:hAnsiTheme="minorHAnsi" w:cstheme="minorHAnsi"/>
          <w:b/>
          <w:color w:val="0B0C0C"/>
          <w:sz w:val="28"/>
          <w:szCs w:val="28"/>
        </w:rPr>
      </w:pPr>
      <w:r w:rsidRPr="00876468">
        <w:rPr>
          <w:rStyle w:val="normaltextrun"/>
          <w:rFonts w:asciiTheme="minorHAnsi" w:hAnsiTheme="minorHAnsi" w:cstheme="minorHAnsi"/>
          <w:b/>
          <w:color w:val="0B0C0C"/>
          <w:sz w:val="28"/>
          <w:szCs w:val="28"/>
        </w:rPr>
        <w:fldChar w:fldCharType="begin">
          <w:ffData>
            <w:name w:val="Check13"/>
            <w:enabled/>
            <w:calcOnExit w:val="0"/>
            <w:checkBox>
              <w:sizeAuto/>
              <w:default w:val="0"/>
            </w:checkBox>
          </w:ffData>
        </w:fldChar>
      </w:r>
      <w:bookmarkStart w:id="11" w:name="Check13"/>
      <w:r w:rsidRPr="00876468">
        <w:rPr>
          <w:rStyle w:val="normaltextrun"/>
          <w:rFonts w:asciiTheme="minorHAnsi" w:hAnsiTheme="minorHAnsi" w:cstheme="minorHAnsi"/>
          <w:b/>
          <w:color w:val="0B0C0C"/>
          <w:sz w:val="28"/>
          <w:szCs w:val="28"/>
        </w:rPr>
        <w:instrText xml:space="preserve"> FORMCHECKBOX </w:instrText>
      </w:r>
      <w:r w:rsidR="00920A08">
        <w:rPr>
          <w:rStyle w:val="normaltextrun"/>
          <w:rFonts w:asciiTheme="minorHAnsi" w:hAnsiTheme="minorHAnsi" w:cstheme="minorHAnsi"/>
          <w:b/>
          <w:color w:val="0B0C0C"/>
          <w:sz w:val="28"/>
          <w:szCs w:val="28"/>
        </w:rPr>
      </w:r>
      <w:r w:rsidR="00920A08">
        <w:rPr>
          <w:rStyle w:val="normaltextrun"/>
          <w:rFonts w:asciiTheme="minorHAnsi" w:hAnsiTheme="minorHAnsi" w:cstheme="minorHAnsi"/>
          <w:b/>
          <w:color w:val="0B0C0C"/>
          <w:sz w:val="28"/>
          <w:szCs w:val="28"/>
        </w:rPr>
        <w:fldChar w:fldCharType="separate"/>
      </w:r>
      <w:r w:rsidRPr="00876468">
        <w:rPr>
          <w:rStyle w:val="normaltextrun"/>
          <w:rFonts w:asciiTheme="minorHAnsi" w:hAnsiTheme="minorHAnsi" w:cstheme="minorHAnsi"/>
          <w:b/>
          <w:color w:val="0B0C0C"/>
          <w:sz w:val="28"/>
          <w:szCs w:val="28"/>
        </w:rPr>
        <w:fldChar w:fldCharType="end"/>
      </w:r>
      <w:bookmarkEnd w:id="11"/>
      <w:r w:rsidRPr="00876468">
        <w:rPr>
          <w:rStyle w:val="normaltextrun"/>
          <w:rFonts w:asciiTheme="minorHAnsi" w:hAnsiTheme="minorHAnsi" w:cstheme="minorHAnsi"/>
          <w:b/>
          <w:color w:val="0B0C0C"/>
          <w:sz w:val="28"/>
          <w:szCs w:val="28"/>
        </w:rPr>
        <w:t xml:space="preserve"> </w:t>
      </w:r>
      <w:r w:rsidR="006222EA" w:rsidRPr="00876468">
        <w:rPr>
          <w:rStyle w:val="normaltextrun"/>
          <w:rFonts w:asciiTheme="minorHAnsi" w:hAnsiTheme="minorHAnsi" w:cstheme="minorHAnsi"/>
          <w:b/>
          <w:color w:val="0B0C0C"/>
          <w:sz w:val="28"/>
          <w:szCs w:val="28"/>
        </w:rPr>
        <w:t xml:space="preserve">Deposit and </w:t>
      </w:r>
      <w:proofErr w:type="gramStart"/>
      <w:r w:rsidR="006222EA" w:rsidRPr="00876468">
        <w:rPr>
          <w:rStyle w:val="normaltextrun"/>
          <w:rFonts w:asciiTheme="minorHAnsi" w:hAnsiTheme="minorHAnsi" w:cstheme="minorHAnsi"/>
          <w:b/>
          <w:color w:val="0B0C0C"/>
          <w:sz w:val="28"/>
          <w:szCs w:val="28"/>
        </w:rPr>
        <w:t>up front</w:t>
      </w:r>
      <w:proofErr w:type="gramEnd"/>
      <w:r w:rsidR="006222EA" w:rsidRPr="00876468">
        <w:rPr>
          <w:rStyle w:val="normaltextrun"/>
          <w:rFonts w:asciiTheme="minorHAnsi" w:hAnsiTheme="minorHAnsi" w:cstheme="minorHAnsi"/>
          <w:b/>
          <w:color w:val="0B0C0C"/>
          <w:sz w:val="28"/>
          <w:szCs w:val="28"/>
        </w:rPr>
        <w:t xml:space="preserve"> rent payment </w:t>
      </w:r>
    </w:p>
    <w:p w14:paraId="7704E5B5" w14:textId="687E4619" w:rsidR="006222EA" w:rsidRPr="00876468" w:rsidRDefault="00404870" w:rsidP="006222EA">
      <w:pPr>
        <w:pStyle w:val="paragraph"/>
        <w:shd w:val="clear" w:color="auto" w:fill="FFFFFF"/>
        <w:spacing w:before="0" w:beforeAutospacing="0" w:after="0" w:afterAutospacing="0"/>
        <w:ind w:left="720"/>
        <w:textAlignment w:val="baseline"/>
        <w:rPr>
          <w:rStyle w:val="normaltextrun"/>
          <w:rFonts w:asciiTheme="minorHAnsi" w:hAnsiTheme="minorHAnsi" w:cstheme="minorHAnsi"/>
          <w:color w:val="0B0C0C"/>
          <w:sz w:val="28"/>
          <w:szCs w:val="28"/>
        </w:rPr>
      </w:pPr>
      <w:r w:rsidRPr="00876468">
        <w:rPr>
          <w:rStyle w:val="normaltextrun"/>
          <w:rFonts w:asciiTheme="minorHAnsi" w:hAnsiTheme="minorHAnsi" w:cstheme="minorHAnsi"/>
          <w:color w:val="0B0C0C"/>
          <w:sz w:val="28"/>
          <w:szCs w:val="28"/>
        </w:rPr>
        <w:lastRenderedPageBreak/>
        <w:t>Your Housing Officer will be able to advise you about the possibility of financial support via a Discretionary Housing Payment (DHP) or a Homel</w:t>
      </w:r>
      <w:r w:rsidR="00457976" w:rsidRPr="00876468">
        <w:rPr>
          <w:rStyle w:val="normaltextrun"/>
          <w:rFonts w:asciiTheme="minorHAnsi" w:hAnsiTheme="minorHAnsi" w:cstheme="minorHAnsi"/>
          <w:color w:val="0B0C0C"/>
          <w:sz w:val="28"/>
          <w:szCs w:val="28"/>
        </w:rPr>
        <w:t>ess</w:t>
      </w:r>
      <w:r w:rsidRPr="00876468">
        <w:rPr>
          <w:rStyle w:val="normaltextrun"/>
          <w:rFonts w:asciiTheme="minorHAnsi" w:hAnsiTheme="minorHAnsi" w:cstheme="minorHAnsi"/>
          <w:color w:val="0B0C0C"/>
          <w:sz w:val="28"/>
          <w:szCs w:val="28"/>
        </w:rPr>
        <w:t xml:space="preserve"> Prevention Fund Grant (HPF)</w:t>
      </w:r>
    </w:p>
    <w:p w14:paraId="6CFE9763" w14:textId="77777777" w:rsidR="006222EA" w:rsidRPr="00876468" w:rsidRDefault="006222EA" w:rsidP="006222EA">
      <w:pPr>
        <w:pStyle w:val="paragraph"/>
        <w:shd w:val="clear" w:color="auto" w:fill="FFFFFF"/>
        <w:spacing w:before="0" w:beforeAutospacing="0" w:after="0" w:afterAutospacing="0"/>
        <w:textAlignment w:val="baseline"/>
        <w:rPr>
          <w:rStyle w:val="normaltextrun"/>
          <w:rFonts w:asciiTheme="minorHAnsi" w:hAnsiTheme="minorHAnsi" w:cstheme="minorHAnsi"/>
          <w:color w:val="0B0C0C"/>
          <w:sz w:val="28"/>
          <w:szCs w:val="28"/>
        </w:rPr>
      </w:pPr>
    </w:p>
    <w:p w14:paraId="566E63D6" w14:textId="6F345F2C" w:rsidR="005B696C" w:rsidRPr="00876468" w:rsidRDefault="005B696C" w:rsidP="00BE0C4A">
      <w:pPr>
        <w:pStyle w:val="paragraph"/>
        <w:shd w:val="clear" w:color="auto" w:fill="FFFFFF"/>
        <w:spacing w:before="0" w:beforeAutospacing="0" w:after="0" w:afterAutospacing="0"/>
        <w:ind w:left="720"/>
        <w:textAlignment w:val="baseline"/>
        <w:rPr>
          <w:rStyle w:val="normaltextrun"/>
          <w:rFonts w:asciiTheme="minorHAnsi" w:hAnsiTheme="minorHAnsi" w:cstheme="minorHAnsi"/>
          <w:color w:val="0B0C0C"/>
          <w:sz w:val="28"/>
          <w:szCs w:val="28"/>
        </w:rPr>
      </w:pPr>
      <w:r w:rsidRPr="00876468">
        <w:rPr>
          <w:rStyle w:val="normaltextrun"/>
          <w:rFonts w:asciiTheme="minorHAnsi" w:hAnsiTheme="minorHAnsi" w:cstheme="minorHAnsi"/>
          <w:b/>
          <w:color w:val="0B0C0C"/>
          <w:sz w:val="28"/>
          <w:szCs w:val="28"/>
        </w:rPr>
        <w:t>You may be offered a deposit replacement product as an alternative to a cash deposit.</w:t>
      </w:r>
      <w:r w:rsidRPr="00876468">
        <w:rPr>
          <w:rStyle w:val="normaltextrun"/>
          <w:rFonts w:asciiTheme="minorHAnsi" w:hAnsiTheme="minorHAnsi" w:cstheme="minorHAnsi"/>
          <w:color w:val="0B0C0C"/>
          <w:sz w:val="28"/>
          <w:szCs w:val="28"/>
        </w:rPr>
        <w:t> A landlord or agent cannot require you to use a deposit replacement product but may allow it as an option without breaking the Tenant Fees Act. There are several different deposit replacement products available. Depending on the product, you may need to pay a non-refundable fee up- front (often equivalent to one week’s rent) and/or a monthly payment for the duration of your tenancy. With most products, you will still be responsible for the costs of any damages incurred at the end of the tenancy or required to pay an excess on any claim for damages or unpaid rent. It is strongly advised to always check the terms and conditions and to see if it is regulated by the </w:t>
      </w:r>
      <w:hyperlink r:id="rId49" w:tgtFrame="_blank" w:history="1">
        <w:r w:rsidRPr="00876468">
          <w:rPr>
            <w:rStyle w:val="normaltextrun"/>
            <w:rFonts w:asciiTheme="minorHAnsi" w:hAnsiTheme="minorHAnsi" w:cstheme="minorHAnsi"/>
            <w:color w:val="0B0C0C"/>
            <w:sz w:val="28"/>
            <w:szCs w:val="28"/>
          </w:rPr>
          <w:t>Financial Conduct Authority</w:t>
        </w:r>
      </w:hyperlink>
      <w:r w:rsidRPr="00876468">
        <w:rPr>
          <w:rStyle w:val="normaltextrun"/>
          <w:rFonts w:asciiTheme="minorHAnsi" w:hAnsiTheme="minorHAnsi" w:cstheme="minorHAnsi"/>
          <w:color w:val="0B0C0C"/>
          <w:sz w:val="28"/>
          <w:szCs w:val="28"/>
        </w:rPr>
        <w:t>.</w:t>
      </w:r>
      <w:r w:rsidRPr="00876468">
        <w:rPr>
          <w:rStyle w:val="normaltextrun"/>
          <w:rFonts w:asciiTheme="minorHAnsi" w:hAnsiTheme="minorHAnsi" w:cstheme="minorHAnsi"/>
          <w:sz w:val="28"/>
          <w:szCs w:val="28"/>
        </w:rPr>
        <w:t> </w:t>
      </w:r>
    </w:p>
    <w:p w14:paraId="501A5FBA" w14:textId="0C4D3508" w:rsidR="00EF1D59" w:rsidRPr="00876468" w:rsidRDefault="005B696C" w:rsidP="005A745E">
      <w:pPr>
        <w:pStyle w:val="paragraph"/>
        <w:shd w:val="clear" w:color="auto" w:fill="FFFFFF"/>
        <w:spacing w:before="0" w:beforeAutospacing="0" w:after="0" w:afterAutospacing="0"/>
        <w:textAlignment w:val="baseline"/>
        <w:rPr>
          <w:rStyle w:val="normaltextrun"/>
          <w:rFonts w:asciiTheme="minorHAnsi" w:hAnsiTheme="minorHAnsi" w:cstheme="minorHAnsi"/>
          <w:sz w:val="28"/>
          <w:szCs w:val="28"/>
        </w:rPr>
      </w:pPr>
      <w:r w:rsidRPr="00876468">
        <w:rPr>
          <w:rStyle w:val="eop"/>
          <w:rFonts w:asciiTheme="minorHAnsi" w:hAnsiTheme="minorHAnsi" w:cstheme="minorHAnsi"/>
          <w:color w:val="0B0C0C"/>
          <w:sz w:val="28"/>
          <w:szCs w:val="28"/>
        </w:rPr>
        <w:t> </w:t>
      </w:r>
    </w:p>
    <w:p w14:paraId="653F2578" w14:textId="7C69762F" w:rsidR="0035792E" w:rsidRDefault="006A08EA" w:rsidP="0035792E">
      <w:pPr>
        <w:pStyle w:val="Header"/>
        <w:rPr>
          <w:b/>
          <w:bCs/>
          <w:sz w:val="32"/>
          <w:szCs w:val="32"/>
        </w:rPr>
      </w:pPr>
      <w:r>
        <w:rPr>
          <w:noProof/>
          <w:sz w:val="28"/>
          <w:szCs w:val="28"/>
        </w:rPr>
        <w:drawing>
          <wp:anchor distT="0" distB="0" distL="114300" distR="114300" simplePos="0" relativeHeight="251665428" behindDoc="1" locked="0" layoutInCell="1" allowOverlap="1" wp14:anchorId="328F1E1E" wp14:editId="53A41DFF">
            <wp:simplePos x="0" y="0"/>
            <wp:positionH relativeFrom="column">
              <wp:posOffset>334645</wp:posOffset>
            </wp:positionH>
            <wp:positionV relativeFrom="paragraph">
              <wp:posOffset>63500</wp:posOffset>
            </wp:positionV>
            <wp:extent cx="334645" cy="334645"/>
            <wp:effectExtent l="0" t="0" r="8255" b="8255"/>
            <wp:wrapTight wrapText="bothSides">
              <wp:wrapPolygon edited="0">
                <wp:start x="15452" y="21600"/>
                <wp:lineTo x="20370" y="15452"/>
                <wp:lineTo x="20370" y="8074"/>
                <wp:lineTo x="15452" y="697"/>
                <wp:lineTo x="4386" y="697"/>
                <wp:lineTo x="697" y="5615"/>
                <wp:lineTo x="697" y="16682"/>
                <wp:lineTo x="4386" y="21600"/>
                <wp:lineTo x="15452" y="21600"/>
              </wp:wrapPolygon>
            </wp:wrapTight>
            <wp:docPr id="469961340" name="Graphic 469961340" descr="Circle with left arr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710777" name="Graphic 402710777" descr="Circle with left arrow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rot="10800000">
                      <a:off x="0" y="0"/>
                      <a:ext cx="334645" cy="334645"/>
                    </a:xfrm>
                    <a:prstGeom prst="rect">
                      <a:avLst/>
                    </a:prstGeom>
                  </pic:spPr>
                </pic:pic>
              </a:graphicData>
            </a:graphic>
            <wp14:sizeRelH relativeFrom="page">
              <wp14:pctWidth>0</wp14:pctWidth>
            </wp14:sizeRelH>
            <wp14:sizeRelV relativeFrom="page">
              <wp14:pctHeight>0</wp14:pctHeight>
            </wp14:sizeRelV>
          </wp:anchor>
        </w:drawing>
      </w:r>
      <w:r w:rsidR="0035792E" w:rsidRPr="00360682">
        <w:rPr>
          <w:b/>
          <w:bCs/>
          <w:sz w:val="28"/>
          <w:szCs w:val="28"/>
        </w:rPr>
        <w:t>Questions/Notes f</w:t>
      </w:r>
      <w:r w:rsidR="0035792E">
        <w:rPr>
          <w:b/>
          <w:bCs/>
          <w:sz w:val="28"/>
          <w:szCs w:val="28"/>
        </w:rPr>
        <w:t>rom</w:t>
      </w:r>
      <w:r w:rsidR="0035792E" w:rsidRPr="00360682">
        <w:rPr>
          <w:b/>
          <w:bCs/>
          <w:sz w:val="28"/>
          <w:szCs w:val="28"/>
        </w:rPr>
        <w:t xml:space="preserve"> Viewing</w:t>
      </w:r>
      <w:r w:rsidR="0035792E">
        <w:rPr>
          <w:b/>
          <w:bCs/>
          <w:sz w:val="28"/>
          <w:szCs w:val="28"/>
        </w:rPr>
        <w:t xml:space="preserve"> – Anything you need your </w:t>
      </w:r>
      <w:r w:rsidR="00421221">
        <w:rPr>
          <w:b/>
          <w:bCs/>
          <w:sz w:val="28"/>
          <w:szCs w:val="28"/>
        </w:rPr>
        <w:t>case worker’s</w:t>
      </w:r>
      <w:r w:rsidR="0035792E">
        <w:rPr>
          <w:b/>
          <w:bCs/>
          <w:sz w:val="28"/>
          <w:szCs w:val="28"/>
        </w:rPr>
        <w:t xml:space="preserve"> Help With?</w:t>
      </w:r>
    </w:p>
    <w:tbl>
      <w:tblPr>
        <w:tblStyle w:val="TableGrid"/>
        <w:tblW w:w="9213" w:type="dxa"/>
        <w:tblInd w:w="421" w:type="dxa"/>
        <w:tblLook w:val="04A0" w:firstRow="1" w:lastRow="0" w:firstColumn="1" w:lastColumn="0" w:noHBand="0" w:noVBand="1"/>
      </w:tblPr>
      <w:tblGrid>
        <w:gridCol w:w="9213"/>
      </w:tblGrid>
      <w:tr w:rsidR="006A08EA" w:rsidRPr="00841CED" w14:paraId="4724832C" w14:textId="77777777" w:rsidTr="00661526">
        <w:tc>
          <w:tcPr>
            <w:tcW w:w="9213" w:type="dxa"/>
            <w:tcBorders>
              <w:top w:val="single" w:sz="4" w:space="0" w:color="808080" w:themeColor="background1" w:themeShade="80"/>
              <w:bottom w:val="single" w:sz="4" w:space="0" w:color="808080" w:themeColor="background1" w:themeShade="80"/>
            </w:tcBorders>
          </w:tcPr>
          <w:p w14:paraId="6340C723" w14:textId="77777777" w:rsidR="006A08EA" w:rsidRPr="00841CED" w:rsidRDefault="006A08EA" w:rsidP="00661526">
            <w:pPr>
              <w:pStyle w:val="Header"/>
              <w:rPr>
                <w:rFonts w:cstheme="minorHAnsi"/>
                <w:sz w:val="28"/>
                <w:szCs w:val="28"/>
              </w:rPr>
            </w:pPr>
          </w:p>
        </w:tc>
      </w:tr>
      <w:tr w:rsidR="006A08EA" w:rsidRPr="00841CED" w14:paraId="4EFABD58" w14:textId="77777777" w:rsidTr="00661526">
        <w:tc>
          <w:tcPr>
            <w:tcW w:w="9213" w:type="dxa"/>
            <w:tcBorders>
              <w:top w:val="single" w:sz="4" w:space="0" w:color="808080" w:themeColor="background1" w:themeShade="80"/>
              <w:bottom w:val="single" w:sz="4" w:space="0" w:color="808080" w:themeColor="background1" w:themeShade="80"/>
            </w:tcBorders>
          </w:tcPr>
          <w:p w14:paraId="4D8052F1" w14:textId="77777777" w:rsidR="006A08EA" w:rsidRPr="00841CED" w:rsidRDefault="006A08EA" w:rsidP="00661526">
            <w:pPr>
              <w:pStyle w:val="Header"/>
              <w:rPr>
                <w:rFonts w:cstheme="minorHAnsi"/>
                <w:sz w:val="28"/>
                <w:szCs w:val="28"/>
              </w:rPr>
            </w:pPr>
          </w:p>
        </w:tc>
      </w:tr>
      <w:tr w:rsidR="006A08EA" w:rsidRPr="00841CED" w14:paraId="743EE24A" w14:textId="77777777" w:rsidTr="00661526">
        <w:tc>
          <w:tcPr>
            <w:tcW w:w="9213" w:type="dxa"/>
            <w:tcBorders>
              <w:top w:val="single" w:sz="4" w:space="0" w:color="808080" w:themeColor="background1" w:themeShade="80"/>
              <w:bottom w:val="single" w:sz="4" w:space="0" w:color="808080" w:themeColor="background1" w:themeShade="80"/>
            </w:tcBorders>
          </w:tcPr>
          <w:p w14:paraId="043EB1FD" w14:textId="77777777" w:rsidR="006A08EA" w:rsidRPr="00841CED" w:rsidRDefault="006A08EA" w:rsidP="00661526">
            <w:pPr>
              <w:pStyle w:val="Header"/>
              <w:rPr>
                <w:rFonts w:cstheme="minorHAnsi"/>
                <w:sz w:val="28"/>
                <w:szCs w:val="28"/>
              </w:rPr>
            </w:pPr>
          </w:p>
        </w:tc>
      </w:tr>
      <w:tr w:rsidR="006A08EA" w:rsidRPr="00841CED" w14:paraId="576DFF90" w14:textId="77777777" w:rsidTr="00661526">
        <w:tc>
          <w:tcPr>
            <w:tcW w:w="9213" w:type="dxa"/>
            <w:tcBorders>
              <w:top w:val="single" w:sz="4" w:space="0" w:color="808080" w:themeColor="background1" w:themeShade="80"/>
              <w:bottom w:val="single" w:sz="4" w:space="0" w:color="808080" w:themeColor="background1" w:themeShade="80"/>
            </w:tcBorders>
          </w:tcPr>
          <w:p w14:paraId="2B7C379B" w14:textId="77777777" w:rsidR="006A08EA" w:rsidRPr="00841CED" w:rsidRDefault="006A08EA" w:rsidP="00661526">
            <w:pPr>
              <w:pStyle w:val="Header"/>
              <w:rPr>
                <w:rFonts w:cstheme="minorHAnsi"/>
                <w:sz w:val="28"/>
                <w:szCs w:val="28"/>
              </w:rPr>
            </w:pPr>
          </w:p>
        </w:tc>
      </w:tr>
      <w:tr w:rsidR="006A08EA" w:rsidRPr="00841CED" w14:paraId="2E917674" w14:textId="77777777" w:rsidTr="00661526">
        <w:tc>
          <w:tcPr>
            <w:tcW w:w="9213" w:type="dxa"/>
            <w:tcBorders>
              <w:top w:val="single" w:sz="4" w:space="0" w:color="808080" w:themeColor="background1" w:themeShade="80"/>
              <w:bottom w:val="single" w:sz="4" w:space="0" w:color="808080" w:themeColor="background1" w:themeShade="80"/>
            </w:tcBorders>
          </w:tcPr>
          <w:p w14:paraId="31F21161" w14:textId="77777777" w:rsidR="006A08EA" w:rsidRPr="00841CED" w:rsidRDefault="006A08EA" w:rsidP="00661526">
            <w:pPr>
              <w:pStyle w:val="Header"/>
              <w:rPr>
                <w:rFonts w:cstheme="minorHAnsi"/>
                <w:sz w:val="28"/>
                <w:szCs w:val="28"/>
              </w:rPr>
            </w:pPr>
          </w:p>
        </w:tc>
      </w:tr>
      <w:tr w:rsidR="006A08EA" w:rsidRPr="00841CED" w14:paraId="6E57F9F8" w14:textId="77777777" w:rsidTr="00661526">
        <w:tc>
          <w:tcPr>
            <w:tcW w:w="9213" w:type="dxa"/>
            <w:tcBorders>
              <w:top w:val="single" w:sz="4" w:space="0" w:color="808080" w:themeColor="background1" w:themeShade="80"/>
              <w:bottom w:val="single" w:sz="4" w:space="0" w:color="808080" w:themeColor="background1" w:themeShade="80"/>
            </w:tcBorders>
          </w:tcPr>
          <w:p w14:paraId="1D7A0D2B" w14:textId="77777777" w:rsidR="006A08EA" w:rsidRPr="00841CED" w:rsidRDefault="006A08EA" w:rsidP="00661526">
            <w:pPr>
              <w:pStyle w:val="Header"/>
              <w:rPr>
                <w:rFonts w:cstheme="minorHAnsi"/>
                <w:sz w:val="28"/>
                <w:szCs w:val="28"/>
              </w:rPr>
            </w:pPr>
          </w:p>
        </w:tc>
      </w:tr>
      <w:tr w:rsidR="006A08EA" w:rsidRPr="00841CED" w14:paraId="47C342FB" w14:textId="77777777" w:rsidTr="00661526">
        <w:tc>
          <w:tcPr>
            <w:tcW w:w="9213" w:type="dxa"/>
            <w:tcBorders>
              <w:top w:val="single" w:sz="4" w:space="0" w:color="808080" w:themeColor="background1" w:themeShade="80"/>
              <w:bottom w:val="single" w:sz="4" w:space="0" w:color="808080" w:themeColor="background1" w:themeShade="80"/>
            </w:tcBorders>
          </w:tcPr>
          <w:p w14:paraId="401D86A5" w14:textId="77777777" w:rsidR="006A08EA" w:rsidRPr="00841CED" w:rsidRDefault="006A08EA" w:rsidP="00661526">
            <w:pPr>
              <w:pStyle w:val="Header"/>
              <w:rPr>
                <w:rFonts w:cstheme="minorHAnsi"/>
                <w:sz w:val="28"/>
                <w:szCs w:val="28"/>
              </w:rPr>
            </w:pPr>
          </w:p>
        </w:tc>
      </w:tr>
      <w:tr w:rsidR="006A08EA" w:rsidRPr="00841CED" w14:paraId="36527928" w14:textId="77777777" w:rsidTr="00661526">
        <w:tc>
          <w:tcPr>
            <w:tcW w:w="9213" w:type="dxa"/>
            <w:tcBorders>
              <w:top w:val="single" w:sz="4" w:space="0" w:color="808080" w:themeColor="background1" w:themeShade="80"/>
              <w:bottom w:val="single" w:sz="4" w:space="0" w:color="808080" w:themeColor="background1" w:themeShade="80"/>
            </w:tcBorders>
          </w:tcPr>
          <w:p w14:paraId="28ED6543" w14:textId="77777777" w:rsidR="006A08EA" w:rsidRPr="00841CED" w:rsidRDefault="006A08EA" w:rsidP="00661526">
            <w:pPr>
              <w:pStyle w:val="Header"/>
              <w:rPr>
                <w:rFonts w:cstheme="minorHAnsi"/>
                <w:sz w:val="28"/>
                <w:szCs w:val="28"/>
              </w:rPr>
            </w:pPr>
          </w:p>
        </w:tc>
      </w:tr>
      <w:tr w:rsidR="006A08EA" w:rsidRPr="00841CED" w14:paraId="0D41F0E3" w14:textId="77777777" w:rsidTr="00661526">
        <w:tc>
          <w:tcPr>
            <w:tcW w:w="9213" w:type="dxa"/>
            <w:tcBorders>
              <w:top w:val="single" w:sz="4" w:space="0" w:color="808080" w:themeColor="background1" w:themeShade="80"/>
              <w:bottom w:val="single" w:sz="4" w:space="0" w:color="808080" w:themeColor="background1" w:themeShade="80"/>
            </w:tcBorders>
          </w:tcPr>
          <w:p w14:paraId="14FEC7C1" w14:textId="77777777" w:rsidR="006A08EA" w:rsidRPr="00841CED" w:rsidRDefault="006A08EA" w:rsidP="00661526">
            <w:pPr>
              <w:pStyle w:val="Header"/>
              <w:rPr>
                <w:rFonts w:cstheme="minorHAnsi"/>
                <w:sz w:val="28"/>
                <w:szCs w:val="28"/>
              </w:rPr>
            </w:pPr>
          </w:p>
        </w:tc>
      </w:tr>
      <w:tr w:rsidR="006A08EA" w:rsidRPr="00841CED" w14:paraId="118AF740" w14:textId="77777777" w:rsidTr="00661526">
        <w:tc>
          <w:tcPr>
            <w:tcW w:w="9213" w:type="dxa"/>
            <w:tcBorders>
              <w:top w:val="single" w:sz="4" w:space="0" w:color="808080" w:themeColor="background1" w:themeShade="80"/>
              <w:bottom w:val="single" w:sz="4" w:space="0" w:color="808080" w:themeColor="background1" w:themeShade="80"/>
            </w:tcBorders>
          </w:tcPr>
          <w:p w14:paraId="35C2E9AA" w14:textId="77777777" w:rsidR="006A08EA" w:rsidRPr="00841CED" w:rsidRDefault="006A08EA" w:rsidP="00661526">
            <w:pPr>
              <w:pStyle w:val="Header"/>
              <w:rPr>
                <w:rFonts w:cstheme="minorHAnsi"/>
                <w:sz w:val="28"/>
                <w:szCs w:val="28"/>
              </w:rPr>
            </w:pPr>
          </w:p>
        </w:tc>
      </w:tr>
      <w:tr w:rsidR="006A08EA" w:rsidRPr="00841CED" w14:paraId="6BAE3FF8" w14:textId="77777777" w:rsidTr="00661526">
        <w:tc>
          <w:tcPr>
            <w:tcW w:w="9213" w:type="dxa"/>
            <w:tcBorders>
              <w:top w:val="single" w:sz="4" w:space="0" w:color="808080" w:themeColor="background1" w:themeShade="80"/>
              <w:bottom w:val="single" w:sz="4" w:space="0" w:color="808080" w:themeColor="background1" w:themeShade="80"/>
            </w:tcBorders>
          </w:tcPr>
          <w:p w14:paraId="1B3C1996" w14:textId="77777777" w:rsidR="006A08EA" w:rsidRPr="00841CED" w:rsidRDefault="006A08EA" w:rsidP="00661526">
            <w:pPr>
              <w:pStyle w:val="Header"/>
              <w:rPr>
                <w:rFonts w:cstheme="minorHAnsi"/>
                <w:sz w:val="28"/>
                <w:szCs w:val="28"/>
              </w:rPr>
            </w:pPr>
          </w:p>
        </w:tc>
      </w:tr>
      <w:tr w:rsidR="006A08EA" w:rsidRPr="00841CED" w14:paraId="1D1FAE1E" w14:textId="77777777" w:rsidTr="00661526">
        <w:tc>
          <w:tcPr>
            <w:tcW w:w="9213" w:type="dxa"/>
            <w:tcBorders>
              <w:top w:val="single" w:sz="4" w:space="0" w:color="808080" w:themeColor="background1" w:themeShade="80"/>
              <w:bottom w:val="single" w:sz="4" w:space="0" w:color="808080" w:themeColor="background1" w:themeShade="80"/>
            </w:tcBorders>
          </w:tcPr>
          <w:p w14:paraId="16D8FAF1" w14:textId="77777777" w:rsidR="006A08EA" w:rsidRPr="00841CED" w:rsidRDefault="006A08EA" w:rsidP="00661526">
            <w:pPr>
              <w:pStyle w:val="Header"/>
              <w:rPr>
                <w:rFonts w:cstheme="minorHAnsi"/>
                <w:sz w:val="28"/>
                <w:szCs w:val="28"/>
              </w:rPr>
            </w:pPr>
          </w:p>
        </w:tc>
      </w:tr>
      <w:tr w:rsidR="006A08EA" w:rsidRPr="00841CED" w14:paraId="14F5F031" w14:textId="77777777" w:rsidTr="00661526">
        <w:tc>
          <w:tcPr>
            <w:tcW w:w="9213" w:type="dxa"/>
            <w:tcBorders>
              <w:top w:val="single" w:sz="4" w:space="0" w:color="808080" w:themeColor="background1" w:themeShade="80"/>
              <w:bottom w:val="single" w:sz="4" w:space="0" w:color="808080" w:themeColor="background1" w:themeShade="80"/>
            </w:tcBorders>
          </w:tcPr>
          <w:p w14:paraId="63678213" w14:textId="77777777" w:rsidR="006A08EA" w:rsidRPr="00841CED" w:rsidRDefault="006A08EA" w:rsidP="00661526">
            <w:pPr>
              <w:pStyle w:val="Header"/>
              <w:rPr>
                <w:rFonts w:cstheme="minorHAnsi"/>
                <w:sz w:val="28"/>
                <w:szCs w:val="28"/>
              </w:rPr>
            </w:pPr>
          </w:p>
        </w:tc>
      </w:tr>
      <w:tr w:rsidR="006A08EA" w:rsidRPr="00841CED" w14:paraId="031CBB07" w14:textId="77777777" w:rsidTr="00661526">
        <w:tc>
          <w:tcPr>
            <w:tcW w:w="9213" w:type="dxa"/>
            <w:tcBorders>
              <w:top w:val="single" w:sz="4" w:space="0" w:color="808080" w:themeColor="background1" w:themeShade="80"/>
              <w:bottom w:val="single" w:sz="4" w:space="0" w:color="808080" w:themeColor="background1" w:themeShade="80"/>
            </w:tcBorders>
          </w:tcPr>
          <w:p w14:paraId="3A0C40BF" w14:textId="77777777" w:rsidR="006A08EA" w:rsidRPr="00841CED" w:rsidRDefault="006A08EA" w:rsidP="00661526">
            <w:pPr>
              <w:pStyle w:val="Header"/>
              <w:rPr>
                <w:rFonts w:cstheme="minorHAnsi"/>
                <w:sz w:val="28"/>
                <w:szCs w:val="28"/>
              </w:rPr>
            </w:pPr>
          </w:p>
        </w:tc>
      </w:tr>
      <w:tr w:rsidR="006A08EA" w:rsidRPr="00841CED" w14:paraId="2701BACB" w14:textId="77777777" w:rsidTr="00661526">
        <w:tc>
          <w:tcPr>
            <w:tcW w:w="9213" w:type="dxa"/>
            <w:tcBorders>
              <w:top w:val="single" w:sz="4" w:space="0" w:color="808080" w:themeColor="background1" w:themeShade="80"/>
              <w:bottom w:val="single" w:sz="4" w:space="0" w:color="808080" w:themeColor="background1" w:themeShade="80"/>
            </w:tcBorders>
          </w:tcPr>
          <w:p w14:paraId="003FB4A4" w14:textId="77777777" w:rsidR="006A08EA" w:rsidRPr="00841CED" w:rsidRDefault="006A08EA" w:rsidP="00661526">
            <w:pPr>
              <w:pStyle w:val="Header"/>
              <w:rPr>
                <w:rFonts w:cstheme="minorHAnsi"/>
                <w:sz w:val="28"/>
                <w:szCs w:val="28"/>
              </w:rPr>
            </w:pPr>
          </w:p>
        </w:tc>
      </w:tr>
      <w:tr w:rsidR="006A08EA" w:rsidRPr="00841CED" w14:paraId="10144F95" w14:textId="77777777" w:rsidTr="00661526">
        <w:tc>
          <w:tcPr>
            <w:tcW w:w="9213" w:type="dxa"/>
            <w:tcBorders>
              <w:top w:val="single" w:sz="4" w:space="0" w:color="808080" w:themeColor="background1" w:themeShade="80"/>
              <w:bottom w:val="single" w:sz="4" w:space="0" w:color="808080" w:themeColor="background1" w:themeShade="80"/>
            </w:tcBorders>
          </w:tcPr>
          <w:p w14:paraId="0867C59A" w14:textId="77777777" w:rsidR="006A08EA" w:rsidRPr="00841CED" w:rsidRDefault="006A08EA" w:rsidP="00661526">
            <w:pPr>
              <w:pStyle w:val="Header"/>
              <w:rPr>
                <w:rFonts w:cstheme="minorHAnsi"/>
                <w:sz w:val="28"/>
                <w:szCs w:val="28"/>
              </w:rPr>
            </w:pPr>
          </w:p>
        </w:tc>
      </w:tr>
      <w:tr w:rsidR="006A08EA" w:rsidRPr="00841CED" w14:paraId="3B34E693" w14:textId="77777777" w:rsidTr="00661526">
        <w:tc>
          <w:tcPr>
            <w:tcW w:w="9213" w:type="dxa"/>
            <w:tcBorders>
              <w:top w:val="single" w:sz="4" w:space="0" w:color="808080" w:themeColor="background1" w:themeShade="80"/>
              <w:bottom w:val="single" w:sz="4" w:space="0" w:color="808080" w:themeColor="background1" w:themeShade="80"/>
            </w:tcBorders>
          </w:tcPr>
          <w:p w14:paraId="763DC82A" w14:textId="77777777" w:rsidR="006A08EA" w:rsidRPr="00841CED" w:rsidRDefault="006A08EA" w:rsidP="00661526">
            <w:pPr>
              <w:pStyle w:val="Header"/>
              <w:rPr>
                <w:rFonts w:cstheme="minorHAnsi"/>
                <w:sz w:val="28"/>
                <w:szCs w:val="28"/>
              </w:rPr>
            </w:pPr>
          </w:p>
        </w:tc>
      </w:tr>
      <w:tr w:rsidR="006A08EA" w:rsidRPr="00841CED" w14:paraId="45E38D33" w14:textId="77777777" w:rsidTr="00661526">
        <w:tc>
          <w:tcPr>
            <w:tcW w:w="9213" w:type="dxa"/>
            <w:tcBorders>
              <w:top w:val="single" w:sz="4" w:space="0" w:color="808080" w:themeColor="background1" w:themeShade="80"/>
              <w:bottom w:val="single" w:sz="4" w:space="0" w:color="808080" w:themeColor="background1" w:themeShade="80"/>
            </w:tcBorders>
          </w:tcPr>
          <w:p w14:paraId="777E5DDB" w14:textId="77777777" w:rsidR="006A08EA" w:rsidRPr="00841CED" w:rsidRDefault="006A08EA" w:rsidP="00661526">
            <w:pPr>
              <w:pStyle w:val="Header"/>
              <w:rPr>
                <w:rFonts w:cstheme="minorHAnsi"/>
                <w:sz w:val="28"/>
                <w:szCs w:val="28"/>
              </w:rPr>
            </w:pPr>
          </w:p>
        </w:tc>
      </w:tr>
      <w:tr w:rsidR="006A08EA" w:rsidRPr="00841CED" w14:paraId="0D84E884" w14:textId="77777777" w:rsidTr="00661526">
        <w:tc>
          <w:tcPr>
            <w:tcW w:w="9213" w:type="dxa"/>
            <w:tcBorders>
              <w:top w:val="single" w:sz="4" w:space="0" w:color="808080" w:themeColor="background1" w:themeShade="80"/>
              <w:bottom w:val="single" w:sz="4" w:space="0" w:color="808080" w:themeColor="background1" w:themeShade="80"/>
            </w:tcBorders>
          </w:tcPr>
          <w:p w14:paraId="45ACB412" w14:textId="77777777" w:rsidR="006A08EA" w:rsidRPr="00841CED" w:rsidRDefault="006A08EA" w:rsidP="00661526">
            <w:pPr>
              <w:pStyle w:val="Header"/>
              <w:rPr>
                <w:rFonts w:cstheme="minorHAnsi"/>
                <w:sz w:val="28"/>
                <w:szCs w:val="28"/>
              </w:rPr>
            </w:pPr>
          </w:p>
        </w:tc>
      </w:tr>
      <w:tr w:rsidR="006A08EA" w:rsidRPr="00841CED" w14:paraId="1B2A7784" w14:textId="77777777" w:rsidTr="00661526">
        <w:tc>
          <w:tcPr>
            <w:tcW w:w="9213" w:type="dxa"/>
            <w:tcBorders>
              <w:top w:val="single" w:sz="4" w:space="0" w:color="808080" w:themeColor="background1" w:themeShade="80"/>
              <w:bottom w:val="single" w:sz="4" w:space="0" w:color="808080" w:themeColor="background1" w:themeShade="80"/>
            </w:tcBorders>
          </w:tcPr>
          <w:p w14:paraId="3ED8B87D" w14:textId="77777777" w:rsidR="006A08EA" w:rsidRPr="00841CED" w:rsidRDefault="006A08EA" w:rsidP="00661526">
            <w:pPr>
              <w:pStyle w:val="Header"/>
              <w:rPr>
                <w:rFonts w:cstheme="minorHAnsi"/>
                <w:sz w:val="28"/>
                <w:szCs w:val="28"/>
              </w:rPr>
            </w:pPr>
          </w:p>
        </w:tc>
      </w:tr>
    </w:tbl>
    <w:p w14:paraId="5EB0FB54" w14:textId="6E871214" w:rsidR="005F630F" w:rsidRDefault="005F630F" w:rsidP="00647F94">
      <w:pPr>
        <w:pStyle w:val="Header"/>
        <w:rPr>
          <w:b/>
          <w:bCs/>
          <w:sz w:val="32"/>
          <w:szCs w:val="32"/>
        </w:rPr>
      </w:pPr>
    </w:p>
    <w:p w14:paraId="10507094" w14:textId="6436DFA4" w:rsidR="00E54AFB" w:rsidRDefault="00E54AFB" w:rsidP="005F630F">
      <w:pPr>
        <w:pStyle w:val="Header"/>
        <w:rPr>
          <w:b/>
          <w:bCs/>
          <w:sz w:val="28"/>
          <w:szCs w:val="28"/>
        </w:rPr>
      </w:pPr>
      <w:r w:rsidRPr="00737EC2">
        <w:rPr>
          <w:b/>
          <w:bCs/>
          <w:sz w:val="32"/>
          <w:szCs w:val="32"/>
        </w:rPr>
        <w:t xml:space="preserve">Find Your Own Home: </w:t>
      </w:r>
      <w:r w:rsidR="00DC25AA">
        <w:rPr>
          <w:b/>
          <w:bCs/>
          <w:color w:val="FF0000"/>
          <w:sz w:val="32"/>
          <w:szCs w:val="32"/>
        </w:rPr>
        <w:t>Budget</w:t>
      </w:r>
      <w:r>
        <w:rPr>
          <w:b/>
          <w:bCs/>
          <w:color w:val="FF0000"/>
          <w:sz w:val="32"/>
          <w:szCs w:val="32"/>
        </w:rPr>
        <w:t>in</w:t>
      </w:r>
      <w:r w:rsidR="00DC25AA">
        <w:rPr>
          <w:b/>
          <w:bCs/>
          <w:color w:val="FF0000"/>
          <w:sz w:val="32"/>
          <w:szCs w:val="32"/>
        </w:rPr>
        <w:t>g</w:t>
      </w:r>
      <w:r>
        <w:rPr>
          <w:b/>
          <w:bCs/>
          <w:sz w:val="28"/>
          <w:szCs w:val="28"/>
        </w:rPr>
        <w:t xml:space="preserve"> </w:t>
      </w:r>
    </w:p>
    <w:p w14:paraId="0225FD10" w14:textId="592EFA06" w:rsidR="00DC25AA" w:rsidRDefault="00DC25AA" w:rsidP="005F630F">
      <w:pPr>
        <w:pStyle w:val="Header"/>
        <w:rPr>
          <w:b/>
          <w:bCs/>
          <w:sz w:val="28"/>
          <w:szCs w:val="28"/>
        </w:rPr>
      </w:pPr>
    </w:p>
    <w:p w14:paraId="3CDEBBAD" w14:textId="3820A54D" w:rsidR="00DC25AA" w:rsidRPr="009049B1" w:rsidRDefault="00262AFD" w:rsidP="005F630F">
      <w:pPr>
        <w:pStyle w:val="Header"/>
        <w:rPr>
          <w:rStyle w:val="normaltextrun"/>
          <w:rFonts w:eastAsia="Times New Roman" w:cstheme="minorHAnsi"/>
          <w:color w:val="0B0C0C"/>
          <w:kern w:val="0"/>
          <w:sz w:val="28"/>
          <w:szCs w:val="28"/>
          <w:lang w:eastAsia="en-GB"/>
          <w14:ligatures w14:val="none"/>
        </w:rPr>
      </w:pPr>
      <w:r>
        <w:rPr>
          <w:noProof/>
          <w:sz w:val="28"/>
          <w:szCs w:val="28"/>
        </w:rPr>
        <w:drawing>
          <wp:anchor distT="0" distB="0" distL="114300" distR="114300" simplePos="0" relativeHeight="251667476" behindDoc="1" locked="0" layoutInCell="1" allowOverlap="1" wp14:anchorId="72ED38A1" wp14:editId="03694C45">
            <wp:simplePos x="0" y="0"/>
            <wp:positionH relativeFrom="column">
              <wp:posOffset>25400</wp:posOffset>
            </wp:positionH>
            <wp:positionV relativeFrom="paragraph">
              <wp:posOffset>62230</wp:posOffset>
            </wp:positionV>
            <wp:extent cx="334645" cy="334645"/>
            <wp:effectExtent l="0" t="0" r="8255" b="8255"/>
            <wp:wrapTight wrapText="bothSides">
              <wp:wrapPolygon edited="0">
                <wp:start x="15452" y="21600"/>
                <wp:lineTo x="20370" y="15452"/>
                <wp:lineTo x="20370" y="8074"/>
                <wp:lineTo x="15452" y="697"/>
                <wp:lineTo x="4386" y="697"/>
                <wp:lineTo x="697" y="5615"/>
                <wp:lineTo x="697" y="16682"/>
                <wp:lineTo x="4386" y="21600"/>
                <wp:lineTo x="15452" y="21600"/>
              </wp:wrapPolygon>
            </wp:wrapTight>
            <wp:docPr id="1879581142" name="Graphic 1879581142" descr="Circle with left arr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710777" name="Graphic 402710777" descr="Circle with left arrow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rot="10800000">
                      <a:off x="0" y="0"/>
                      <a:ext cx="334645" cy="334645"/>
                    </a:xfrm>
                    <a:prstGeom prst="rect">
                      <a:avLst/>
                    </a:prstGeom>
                  </pic:spPr>
                </pic:pic>
              </a:graphicData>
            </a:graphic>
            <wp14:sizeRelH relativeFrom="page">
              <wp14:pctWidth>0</wp14:pctWidth>
            </wp14:sizeRelH>
            <wp14:sizeRelV relativeFrom="page">
              <wp14:pctHeight>0</wp14:pctHeight>
            </wp14:sizeRelV>
          </wp:anchor>
        </w:drawing>
      </w:r>
      <w:r w:rsidR="00DC25AA" w:rsidRPr="009049B1">
        <w:rPr>
          <w:rStyle w:val="normaltextrun"/>
          <w:rFonts w:eastAsia="Times New Roman" w:cstheme="minorHAnsi"/>
          <w:color w:val="0B0C0C"/>
          <w:kern w:val="0"/>
          <w:sz w:val="28"/>
          <w:szCs w:val="28"/>
          <w:lang w:eastAsia="en-GB"/>
          <w14:ligatures w14:val="none"/>
        </w:rPr>
        <w:t xml:space="preserve">Your </w:t>
      </w:r>
      <w:r w:rsidR="00421221">
        <w:rPr>
          <w:rStyle w:val="normaltextrun"/>
          <w:rFonts w:eastAsia="Times New Roman" w:cstheme="minorHAnsi"/>
          <w:color w:val="0B0C0C"/>
          <w:kern w:val="0"/>
          <w:sz w:val="28"/>
          <w:szCs w:val="28"/>
          <w:lang w:eastAsia="en-GB"/>
          <w14:ligatures w14:val="none"/>
        </w:rPr>
        <w:t>case worker</w:t>
      </w:r>
      <w:r w:rsidR="00DC25AA" w:rsidRPr="009049B1">
        <w:rPr>
          <w:rStyle w:val="normaltextrun"/>
          <w:rFonts w:eastAsia="Times New Roman" w:cstheme="minorHAnsi"/>
          <w:color w:val="0B0C0C"/>
          <w:kern w:val="0"/>
          <w:sz w:val="28"/>
          <w:szCs w:val="28"/>
          <w:lang w:eastAsia="en-GB"/>
          <w14:ligatures w14:val="none"/>
        </w:rPr>
        <w:t xml:space="preserve"> will review suitability and affordability for the </w:t>
      </w:r>
      <w:r>
        <w:rPr>
          <w:rStyle w:val="normaltextrun"/>
          <w:rFonts w:eastAsia="Times New Roman" w:cstheme="minorHAnsi"/>
          <w:color w:val="0B0C0C"/>
          <w:kern w:val="0"/>
          <w:sz w:val="28"/>
          <w:szCs w:val="28"/>
          <w:lang w:eastAsia="en-GB"/>
          <w14:ligatures w14:val="none"/>
        </w:rPr>
        <w:t>tenancy agreement you are looking to sign with you. Make a note here of your monthly budget:</w:t>
      </w:r>
    </w:p>
    <w:p w14:paraId="02084E8D" w14:textId="77777777" w:rsidR="005F630F" w:rsidRDefault="005F630F" w:rsidP="00647F94">
      <w:pPr>
        <w:pStyle w:val="Header"/>
        <w:rPr>
          <w:b/>
          <w:bCs/>
          <w:sz w:val="32"/>
          <w:szCs w:val="32"/>
        </w:rPr>
      </w:pPr>
    </w:p>
    <w:tbl>
      <w:tblPr>
        <w:tblStyle w:val="TableGrid"/>
        <w:tblW w:w="9776" w:type="dxa"/>
        <w:tblLook w:val="04A0" w:firstRow="1" w:lastRow="0" w:firstColumn="1" w:lastColumn="0" w:noHBand="0" w:noVBand="1"/>
      </w:tblPr>
      <w:tblGrid>
        <w:gridCol w:w="2687"/>
        <w:gridCol w:w="7089"/>
      </w:tblGrid>
      <w:tr w:rsidR="005F630F" w:rsidRPr="00584957" w14:paraId="254D56E8" w14:textId="77777777" w:rsidTr="00661526">
        <w:tc>
          <w:tcPr>
            <w:tcW w:w="2687" w:type="dxa"/>
            <w:shd w:val="clear" w:color="auto" w:fill="F2F2F2" w:themeFill="background1" w:themeFillShade="F2"/>
          </w:tcPr>
          <w:p w14:paraId="13BA3890" w14:textId="6AB50396" w:rsidR="005F630F" w:rsidRPr="00262AFD" w:rsidRDefault="00262AFD" w:rsidP="00661526">
            <w:pPr>
              <w:pStyle w:val="Header"/>
              <w:rPr>
                <w:sz w:val="28"/>
                <w:szCs w:val="28"/>
              </w:rPr>
            </w:pPr>
            <w:r w:rsidRPr="00262AFD">
              <w:rPr>
                <w:sz w:val="28"/>
                <w:szCs w:val="28"/>
              </w:rPr>
              <w:t>Rent</w:t>
            </w:r>
          </w:p>
          <w:p w14:paraId="6A18AEC6" w14:textId="77777777" w:rsidR="005F630F" w:rsidRPr="00262AFD" w:rsidRDefault="005F630F" w:rsidP="00661526">
            <w:pPr>
              <w:pStyle w:val="Header"/>
              <w:rPr>
                <w:sz w:val="28"/>
                <w:szCs w:val="28"/>
              </w:rPr>
            </w:pPr>
          </w:p>
        </w:tc>
        <w:tc>
          <w:tcPr>
            <w:tcW w:w="7089" w:type="dxa"/>
            <w:shd w:val="clear" w:color="auto" w:fill="auto"/>
          </w:tcPr>
          <w:p w14:paraId="4FF5D731" w14:textId="77777777" w:rsidR="005F630F" w:rsidRPr="00584957" w:rsidRDefault="005F630F" w:rsidP="00661526">
            <w:pPr>
              <w:pStyle w:val="Header"/>
              <w:rPr>
                <w:sz w:val="28"/>
                <w:szCs w:val="28"/>
              </w:rPr>
            </w:pPr>
          </w:p>
        </w:tc>
      </w:tr>
      <w:tr w:rsidR="005F630F" w:rsidRPr="00584957" w14:paraId="00D91E25" w14:textId="77777777" w:rsidTr="00661526">
        <w:tc>
          <w:tcPr>
            <w:tcW w:w="2687" w:type="dxa"/>
            <w:shd w:val="clear" w:color="auto" w:fill="F2F2F2" w:themeFill="background1" w:themeFillShade="F2"/>
          </w:tcPr>
          <w:p w14:paraId="0F98D058" w14:textId="747D8054" w:rsidR="00E43EA7" w:rsidRDefault="00E43EA7" w:rsidP="00E43EA7">
            <w:pPr>
              <w:pStyle w:val="Header"/>
              <w:rPr>
                <w:sz w:val="28"/>
                <w:szCs w:val="28"/>
              </w:rPr>
            </w:pPr>
            <w:r>
              <w:rPr>
                <w:sz w:val="28"/>
                <w:szCs w:val="28"/>
              </w:rPr>
              <w:t>Water</w:t>
            </w:r>
          </w:p>
          <w:p w14:paraId="172578AA" w14:textId="7A1EEDE1" w:rsidR="005F630F" w:rsidRPr="00584957" w:rsidRDefault="00E43EA7" w:rsidP="00E43EA7">
            <w:pPr>
              <w:pStyle w:val="Header"/>
              <w:rPr>
                <w:sz w:val="28"/>
                <w:szCs w:val="28"/>
              </w:rPr>
            </w:pPr>
            <w:r>
              <w:rPr>
                <w:sz w:val="28"/>
                <w:szCs w:val="28"/>
              </w:rPr>
              <w:t xml:space="preserve"> </w:t>
            </w:r>
          </w:p>
        </w:tc>
        <w:tc>
          <w:tcPr>
            <w:tcW w:w="7089" w:type="dxa"/>
            <w:shd w:val="clear" w:color="auto" w:fill="auto"/>
          </w:tcPr>
          <w:p w14:paraId="1392C696" w14:textId="77777777" w:rsidR="005F630F" w:rsidRPr="00584957" w:rsidRDefault="005F630F" w:rsidP="00661526">
            <w:pPr>
              <w:pStyle w:val="Header"/>
              <w:rPr>
                <w:sz w:val="28"/>
                <w:szCs w:val="28"/>
              </w:rPr>
            </w:pPr>
          </w:p>
        </w:tc>
      </w:tr>
      <w:tr w:rsidR="005F630F" w:rsidRPr="00584957" w14:paraId="28C68E21" w14:textId="77777777" w:rsidTr="00661526">
        <w:tc>
          <w:tcPr>
            <w:tcW w:w="2687" w:type="dxa"/>
            <w:shd w:val="clear" w:color="auto" w:fill="F2F2F2" w:themeFill="background1" w:themeFillShade="F2"/>
          </w:tcPr>
          <w:p w14:paraId="207C7568" w14:textId="77777777" w:rsidR="005F630F" w:rsidRDefault="00E43EA7" w:rsidP="00E43EA7">
            <w:pPr>
              <w:pStyle w:val="Header"/>
              <w:rPr>
                <w:sz w:val="28"/>
                <w:szCs w:val="28"/>
              </w:rPr>
            </w:pPr>
            <w:r>
              <w:rPr>
                <w:sz w:val="28"/>
                <w:szCs w:val="28"/>
              </w:rPr>
              <w:t xml:space="preserve">Gas and Electric </w:t>
            </w:r>
          </w:p>
          <w:p w14:paraId="7DF3996B" w14:textId="6A0A1860" w:rsidR="00E43EA7" w:rsidRPr="00584957" w:rsidRDefault="00E43EA7" w:rsidP="00E43EA7">
            <w:pPr>
              <w:pStyle w:val="Header"/>
              <w:rPr>
                <w:sz w:val="28"/>
                <w:szCs w:val="28"/>
              </w:rPr>
            </w:pPr>
          </w:p>
        </w:tc>
        <w:tc>
          <w:tcPr>
            <w:tcW w:w="7089" w:type="dxa"/>
            <w:shd w:val="clear" w:color="auto" w:fill="auto"/>
          </w:tcPr>
          <w:p w14:paraId="0551A8D4" w14:textId="77777777" w:rsidR="005F630F" w:rsidRPr="00584957" w:rsidRDefault="005F630F" w:rsidP="00661526">
            <w:pPr>
              <w:pStyle w:val="Header"/>
              <w:rPr>
                <w:sz w:val="28"/>
                <w:szCs w:val="28"/>
              </w:rPr>
            </w:pPr>
          </w:p>
        </w:tc>
      </w:tr>
      <w:tr w:rsidR="005F630F" w:rsidRPr="00584957" w14:paraId="1D2F04BA" w14:textId="77777777" w:rsidTr="00661526">
        <w:tc>
          <w:tcPr>
            <w:tcW w:w="2687" w:type="dxa"/>
            <w:shd w:val="clear" w:color="auto" w:fill="F2F2F2" w:themeFill="background1" w:themeFillShade="F2"/>
          </w:tcPr>
          <w:p w14:paraId="64475BE8" w14:textId="1132645D" w:rsidR="005F630F" w:rsidRDefault="00E43EA7" w:rsidP="00661526">
            <w:pPr>
              <w:pStyle w:val="Header"/>
              <w:rPr>
                <w:sz w:val="28"/>
                <w:szCs w:val="28"/>
              </w:rPr>
            </w:pPr>
            <w:r>
              <w:rPr>
                <w:sz w:val="28"/>
                <w:szCs w:val="28"/>
              </w:rPr>
              <w:t>Food Budget</w:t>
            </w:r>
          </w:p>
          <w:p w14:paraId="209DBDE8" w14:textId="77777777" w:rsidR="005F630F" w:rsidRPr="00584957" w:rsidRDefault="005F630F" w:rsidP="00661526">
            <w:pPr>
              <w:pStyle w:val="Header"/>
              <w:rPr>
                <w:sz w:val="28"/>
                <w:szCs w:val="28"/>
              </w:rPr>
            </w:pPr>
          </w:p>
        </w:tc>
        <w:tc>
          <w:tcPr>
            <w:tcW w:w="7089" w:type="dxa"/>
            <w:shd w:val="clear" w:color="auto" w:fill="auto"/>
          </w:tcPr>
          <w:p w14:paraId="5E8B32F7" w14:textId="77777777" w:rsidR="005F630F" w:rsidRPr="00584957" w:rsidRDefault="005F630F" w:rsidP="00661526">
            <w:pPr>
              <w:pStyle w:val="Header"/>
              <w:rPr>
                <w:sz w:val="28"/>
                <w:szCs w:val="28"/>
              </w:rPr>
            </w:pPr>
          </w:p>
        </w:tc>
      </w:tr>
      <w:tr w:rsidR="005F630F" w:rsidRPr="00584957" w14:paraId="3D56DFA2" w14:textId="77777777" w:rsidTr="00661526">
        <w:tc>
          <w:tcPr>
            <w:tcW w:w="2687" w:type="dxa"/>
            <w:shd w:val="clear" w:color="auto" w:fill="F2F2F2" w:themeFill="background1" w:themeFillShade="F2"/>
          </w:tcPr>
          <w:p w14:paraId="031057F7" w14:textId="43D9605B" w:rsidR="00E43EA7" w:rsidRDefault="00FA6C61" w:rsidP="00661526">
            <w:pPr>
              <w:pStyle w:val="Header"/>
              <w:rPr>
                <w:sz w:val="28"/>
                <w:szCs w:val="28"/>
              </w:rPr>
            </w:pPr>
            <w:r>
              <w:rPr>
                <w:sz w:val="28"/>
                <w:szCs w:val="28"/>
              </w:rPr>
              <w:t xml:space="preserve">Broadband </w:t>
            </w:r>
          </w:p>
          <w:p w14:paraId="4F2542DF" w14:textId="77777777" w:rsidR="005F630F" w:rsidRPr="00584957" w:rsidRDefault="005F630F" w:rsidP="00E43EA7">
            <w:pPr>
              <w:pStyle w:val="Header"/>
              <w:ind w:left="170"/>
              <w:rPr>
                <w:i/>
                <w:iCs/>
                <w:sz w:val="28"/>
                <w:szCs w:val="28"/>
              </w:rPr>
            </w:pPr>
          </w:p>
        </w:tc>
        <w:tc>
          <w:tcPr>
            <w:tcW w:w="7089" w:type="dxa"/>
            <w:shd w:val="clear" w:color="auto" w:fill="auto"/>
          </w:tcPr>
          <w:p w14:paraId="638340B9" w14:textId="77777777" w:rsidR="005F630F" w:rsidRPr="00584957" w:rsidRDefault="005F630F" w:rsidP="00661526">
            <w:pPr>
              <w:pStyle w:val="Header"/>
              <w:rPr>
                <w:sz w:val="28"/>
                <w:szCs w:val="28"/>
              </w:rPr>
            </w:pPr>
          </w:p>
        </w:tc>
      </w:tr>
      <w:tr w:rsidR="005F630F" w:rsidRPr="00584957" w14:paraId="042DC57D" w14:textId="77777777" w:rsidTr="00661526">
        <w:tc>
          <w:tcPr>
            <w:tcW w:w="2687" w:type="dxa"/>
            <w:shd w:val="clear" w:color="auto" w:fill="F2F2F2" w:themeFill="background1" w:themeFillShade="F2"/>
          </w:tcPr>
          <w:p w14:paraId="3F1FBBC2" w14:textId="1A677170" w:rsidR="005F630F" w:rsidRDefault="00163064" w:rsidP="00661526">
            <w:pPr>
              <w:pStyle w:val="Header"/>
              <w:rPr>
                <w:sz w:val="28"/>
                <w:szCs w:val="28"/>
              </w:rPr>
            </w:pPr>
            <w:r>
              <w:rPr>
                <w:sz w:val="28"/>
                <w:szCs w:val="28"/>
              </w:rPr>
              <w:t>Council Tax</w:t>
            </w:r>
          </w:p>
          <w:p w14:paraId="28F99AEE" w14:textId="21FD1015" w:rsidR="00163064" w:rsidRPr="00584957" w:rsidRDefault="00163064" w:rsidP="00661526">
            <w:pPr>
              <w:pStyle w:val="Header"/>
              <w:rPr>
                <w:sz w:val="28"/>
                <w:szCs w:val="28"/>
              </w:rPr>
            </w:pPr>
          </w:p>
        </w:tc>
        <w:tc>
          <w:tcPr>
            <w:tcW w:w="7089" w:type="dxa"/>
            <w:shd w:val="clear" w:color="auto" w:fill="auto"/>
          </w:tcPr>
          <w:p w14:paraId="0AB95CE7" w14:textId="77777777" w:rsidR="005F630F" w:rsidRPr="00584957" w:rsidRDefault="005F630F" w:rsidP="00661526">
            <w:pPr>
              <w:pStyle w:val="Header"/>
              <w:jc w:val="both"/>
              <w:rPr>
                <w:sz w:val="28"/>
                <w:szCs w:val="28"/>
              </w:rPr>
            </w:pPr>
          </w:p>
        </w:tc>
      </w:tr>
      <w:tr w:rsidR="00163064" w:rsidRPr="00584957" w14:paraId="41FA28C0" w14:textId="77777777" w:rsidTr="00661526">
        <w:tc>
          <w:tcPr>
            <w:tcW w:w="2687" w:type="dxa"/>
            <w:shd w:val="clear" w:color="auto" w:fill="F2F2F2" w:themeFill="background1" w:themeFillShade="F2"/>
          </w:tcPr>
          <w:p w14:paraId="137C2427" w14:textId="58755DC1" w:rsidR="00163064" w:rsidRDefault="00FA6C61" w:rsidP="00661526">
            <w:pPr>
              <w:pStyle w:val="Header"/>
              <w:rPr>
                <w:sz w:val="28"/>
                <w:szCs w:val="28"/>
              </w:rPr>
            </w:pPr>
            <w:r>
              <w:rPr>
                <w:sz w:val="28"/>
                <w:szCs w:val="28"/>
              </w:rPr>
              <w:t xml:space="preserve">TV Licence </w:t>
            </w:r>
          </w:p>
          <w:p w14:paraId="19B92609" w14:textId="77777777" w:rsidR="00163064" w:rsidRDefault="00163064" w:rsidP="00661526">
            <w:pPr>
              <w:pStyle w:val="Header"/>
              <w:rPr>
                <w:sz w:val="28"/>
                <w:szCs w:val="28"/>
              </w:rPr>
            </w:pPr>
          </w:p>
        </w:tc>
        <w:tc>
          <w:tcPr>
            <w:tcW w:w="7089" w:type="dxa"/>
            <w:shd w:val="clear" w:color="auto" w:fill="auto"/>
          </w:tcPr>
          <w:p w14:paraId="6EF4D772" w14:textId="77777777" w:rsidR="00163064" w:rsidRPr="00584957" w:rsidRDefault="00163064" w:rsidP="00661526">
            <w:pPr>
              <w:pStyle w:val="Header"/>
              <w:jc w:val="both"/>
              <w:rPr>
                <w:sz w:val="28"/>
                <w:szCs w:val="28"/>
              </w:rPr>
            </w:pPr>
          </w:p>
        </w:tc>
      </w:tr>
      <w:tr w:rsidR="00FA6C61" w:rsidRPr="00584957" w14:paraId="36E5D1F6" w14:textId="77777777" w:rsidTr="00661526">
        <w:tc>
          <w:tcPr>
            <w:tcW w:w="2687" w:type="dxa"/>
            <w:shd w:val="clear" w:color="auto" w:fill="F2F2F2" w:themeFill="background1" w:themeFillShade="F2"/>
          </w:tcPr>
          <w:p w14:paraId="6C4380D1" w14:textId="77777777" w:rsidR="00FA6C61" w:rsidRDefault="00FA6C61" w:rsidP="00661526">
            <w:pPr>
              <w:pStyle w:val="Header"/>
              <w:rPr>
                <w:sz w:val="28"/>
                <w:szCs w:val="28"/>
              </w:rPr>
            </w:pPr>
          </w:p>
          <w:p w14:paraId="5506D7B9" w14:textId="77777777" w:rsidR="008874F6" w:rsidRDefault="008874F6" w:rsidP="00661526">
            <w:pPr>
              <w:pStyle w:val="Header"/>
              <w:rPr>
                <w:sz w:val="28"/>
                <w:szCs w:val="28"/>
              </w:rPr>
            </w:pPr>
          </w:p>
        </w:tc>
        <w:tc>
          <w:tcPr>
            <w:tcW w:w="7089" w:type="dxa"/>
            <w:shd w:val="clear" w:color="auto" w:fill="auto"/>
          </w:tcPr>
          <w:p w14:paraId="028EAF40" w14:textId="77777777" w:rsidR="00FA6C61" w:rsidRPr="00584957" w:rsidRDefault="00FA6C61" w:rsidP="00661526">
            <w:pPr>
              <w:pStyle w:val="Header"/>
              <w:jc w:val="both"/>
              <w:rPr>
                <w:sz w:val="28"/>
                <w:szCs w:val="28"/>
              </w:rPr>
            </w:pPr>
          </w:p>
        </w:tc>
      </w:tr>
      <w:tr w:rsidR="00FA6C61" w:rsidRPr="00584957" w14:paraId="73D728B1" w14:textId="77777777" w:rsidTr="00661526">
        <w:tc>
          <w:tcPr>
            <w:tcW w:w="2687" w:type="dxa"/>
            <w:shd w:val="clear" w:color="auto" w:fill="F2F2F2" w:themeFill="background1" w:themeFillShade="F2"/>
          </w:tcPr>
          <w:p w14:paraId="647DF1AB" w14:textId="77777777" w:rsidR="00FA6C61" w:rsidRDefault="00FA6C61" w:rsidP="00661526">
            <w:pPr>
              <w:pStyle w:val="Header"/>
              <w:rPr>
                <w:sz w:val="28"/>
                <w:szCs w:val="28"/>
              </w:rPr>
            </w:pPr>
          </w:p>
          <w:p w14:paraId="29B4AE8D" w14:textId="77777777" w:rsidR="008874F6" w:rsidRDefault="008874F6" w:rsidP="00661526">
            <w:pPr>
              <w:pStyle w:val="Header"/>
              <w:rPr>
                <w:sz w:val="28"/>
                <w:szCs w:val="28"/>
              </w:rPr>
            </w:pPr>
          </w:p>
        </w:tc>
        <w:tc>
          <w:tcPr>
            <w:tcW w:w="7089" w:type="dxa"/>
            <w:shd w:val="clear" w:color="auto" w:fill="auto"/>
          </w:tcPr>
          <w:p w14:paraId="13991C16" w14:textId="77777777" w:rsidR="00FA6C61" w:rsidRPr="00584957" w:rsidRDefault="00FA6C61" w:rsidP="00661526">
            <w:pPr>
              <w:pStyle w:val="Header"/>
              <w:jc w:val="both"/>
              <w:rPr>
                <w:sz w:val="28"/>
                <w:szCs w:val="28"/>
              </w:rPr>
            </w:pPr>
          </w:p>
        </w:tc>
      </w:tr>
      <w:tr w:rsidR="00FA6C61" w:rsidRPr="00584957" w14:paraId="2D3A1D50" w14:textId="77777777" w:rsidTr="00661526">
        <w:tc>
          <w:tcPr>
            <w:tcW w:w="2687" w:type="dxa"/>
            <w:shd w:val="clear" w:color="auto" w:fill="F2F2F2" w:themeFill="background1" w:themeFillShade="F2"/>
          </w:tcPr>
          <w:p w14:paraId="60C847D4" w14:textId="77777777" w:rsidR="00FA6C61" w:rsidRDefault="00FA6C61" w:rsidP="00661526">
            <w:pPr>
              <w:pStyle w:val="Header"/>
              <w:rPr>
                <w:sz w:val="28"/>
                <w:szCs w:val="28"/>
              </w:rPr>
            </w:pPr>
          </w:p>
          <w:p w14:paraId="2041110E" w14:textId="77777777" w:rsidR="008874F6" w:rsidRDefault="008874F6" w:rsidP="00661526">
            <w:pPr>
              <w:pStyle w:val="Header"/>
              <w:rPr>
                <w:sz w:val="28"/>
                <w:szCs w:val="28"/>
              </w:rPr>
            </w:pPr>
          </w:p>
        </w:tc>
        <w:tc>
          <w:tcPr>
            <w:tcW w:w="7089" w:type="dxa"/>
            <w:shd w:val="clear" w:color="auto" w:fill="auto"/>
          </w:tcPr>
          <w:p w14:paraId="7B37F836" w14:textId="77777777" w:rsidR="00FA6C61" w:rsidRPr="00584957" w:rsidRDefault="00FA6C61" w:rsidP="00661526">
            <w:pPr>
              <w:pStyle w:val="Header"/>
              <w:jc w:val="both"/>
              <w:rPr>
                <w:sz w:val="28"/>
                <w:szCs w:val="28"/>
              </w:rPr>
            </w:pPr>
          </w:p>
        </w:tc>
      </w:tr>
      <w:tr w:rsidR="00FA6C61" w:rsidRPr="00584957" w14:paraId="49053162" w14:textId="77777777" w:rsidTr="00661526">
        <w:tc>
          <w:tcPr>
            <w:tcW w:w="2687" w:type="dxa"/>
            <w:shd w:val="clear" w:color="auto" w:fill="F2F2F2" w:themeFill="background1" w:themeFillShade="F2"/>
          </w:tcPr>
          <w:p w14:paraId="6EA3EFA8" w14:textId="77777777" w:rsidR="00FA6C61" w:rsidRDefault="00FA6C61" w:rsidP="00661526">
            <w:pPr>
              <w:pStyle w:val="Header"/>
              <w:rPr>
                <w:sz w:val="28"/>
                <w:szCs w:val="28"/>
              </w:rPr>
            </w:pPr>
          </w:p>
          <w:p w14:paraId="5BBD491F" w14:textId="77777777" w:rsidR="008874F6" w:rsidRDefault="008874F6" w:rsidP="00661526">
            <w:pPr>
              <w:pStyle w:val="Header"/>
              <w:rPr>
                <w:sz w:val="28"/>
                <w:szCs w:val="28"/>
              </w:rPr>
            </w:pPr>
          </w:p>
        </w:tc>
        <w:tc>
          <w:tcPr>
            <w:tcW w:w="7089" w:type="dxa"/>
            <w:shd w:val="clear" w:color="auto" w:fill="auto"/>
          </w:tcPr>
          <w:p w14:paraId="07AB1304" w14:textId="77777777" w:rsidR="00FA6C61" w:rsidRPr="00584957" w:rsidRDefault="00FA6C61" w:rsidP="00661526">
            <w:pPr>
              <w:pStyle w:val="Header"/>
              <w:jc w:val="both"/>
              <w:rPr>
                <w:sz w:val="28"/>
                <w:szCs w:val="28"/>
              </w:rPr>
            </w:pPr>
          </w:p>
        </w:tc>
      </w:tr>
      <w:tr w:rsidR="00FA6C61" w:rsidRPr="00584957" w14:paraId="58E0885A" w14:textId="77777777" w:rsidTr="00661526">
        <w:tc>
          <w:tcPr>
            <w:tcW w:w="2687" w:type="dxa"/>
            <w:shd w:val="clear" w:color="auto" w:fill="F2F2F2" w:themeFill="background1" w:themeFillShade="F2"/>
          </w:tcPr>
          <w:p w14:paraId="575EEB7A" w14:textId="77777777" w:rsidR="00FA6C61" w:rsidRDefault="00FA6C61" w:rsidP="00661526">
            <w:pPr>
              <w:pStyle w:val="Header"/>
              <w:rPr>
                <w:sz w:val="28"/>
                <w:szCs w:val="28"/>
              </w:rPr>
            </w:pPr>
          </w:p>
          <w:p w14:paraId="67444787" w14:textId="77777777" w:rsidR="008874F6" w:rsidRDefault="008874F6" w:rsidP="00661526">
            <w:pPr>
              <w:pStyle w:val="Header"/>
              <w:rPr>
                <w:sz w:val="28"/>
                <w:szCs w:val="28"/>
              </w:rPr>
            </w:pPr>
          </w:p>
        </w:tc>
        <w:tc>
          <w:tcPr>
            <w:tcW w:w="7089" w:type="dxa"/>
            <w:shd w:val="clear" w:color="auto" w:fill="auto"/>
          </w:tcPr>
          <w:p w14:paraId="4178F875" w14:textId="77777777" w:rsidR="00FA6C61" w:rsidRPr="00584957" w:rsidRDefault="00FA6C61" w:rsidP="00661526">
            <w:pPr>
              <w:pStyle w:val="Header"/>
              <w:jc w:val="both"/>
              <w:rPr>
                <w:sz w:val="28"/>
                <w:szCs w:val="28"/>
              </w:rPr>
            </w:pPr>
          </w:p>
        </w:tc>
      </w:tr>
      <w:tr w:rsidR="00FA6C61" w:rsidRPr="00584957" w14:paraId="516AF53C" w14:textId="77777777" w:rsidTr="00661526">
        <w:tc>
          <w:tcPr>
            <w:tcW w:w="2687" w:type="dxa"/>
            <w:shd w:val="clear" w:color="auto" w:fill="F2F2F2" w:themeFill="background1" w:themeFillShade="F2"/>
          </w:tcPr>
          <w:p w14:paraId="1898DADE" w14:textId="77777777" w:rsidR="00FA6C61" w:rsidRDefault="00FA6C61" w:rsidP="00661526">
            <w:pPr>
              <w:pStyle w:val="Header"/>
              <w:rPr>
                <w:sz w:val="28"/>
                <w:szCs w:val="28"/>
              </w:rPr>
            </w:pPr>
          </w:p>
          <w:p w14:paraId="38DBDB75" w14:textId="77777777" w:rsidR="008874F6" w:rsidRDefault="008874F6" w:rsidP="00661526">
            <w:pPr>
              <w:pStyle w:val="Header"/>
              <w:rPr>
                <w:sz w:val="28"/>
                <w:szCs w:val="28"/>
              </w:rPr>
            </w:pPr>
          </w:p>
        </w:tc>
        <w:tc>
          <w:tcPr>
            <w:tcW w:w="7089" w:type="dxa"/>
            <w:shd w:val="clear" w:color="auto" w:fill="auto"/>
          </w:tcPr>
          <w:p w14:paraId="657EED85" w14:textId="77777777" w:rsidR="00FA6C61" w:rsidRPr="00584957" w:rsidRDefault="00FA6C61" w:rsidP="00661526">
            <w:pPr>
              <w:pStyle w:val="Header"/>
              <w:jc w:val="both"/>
              <w:rPr>
                <w:sz w:val="28"/>
                <w:szCs w:val="28"/>
              </w:rPr>
            </w:pPr>
          </w:p>
        </w:tc>
      </w:tr>
      <w:tr w:rsidR="00163064" w:rsidRPr="00584957" w14:paraId="32661CB6" w14:textId="77777777" w:rsidTr="00661526">
        <w:tc>
          <w:tcPr>
            <w:tcW w:w="2687" w:type="dxa"/>
            <w:shd w:val="clear" w:color="auto" w:fill="F2F2F2" w:themeFill="background1" w:themeFillShade="F2"/>
          </w:tcPr>
          <w:p w14:paraId="017EE3E2" w14:textId="77777777" w:rsidR="00163064" w:rsidRDefault="00163064" w:rsidP="00661526">
            <w:pPr>
              <w:pStyle w:val="Header"/>
              <w:rPr>
                <w:sz w:val="28"/>
                <w:szCs w:val="28"/>
              </w:rPr>
            </w:pPr>
          </w:p>
          <w:p w14:paraId="12858D2E" w14:textId="77777777" w:rsidR="00163064" w:rsidRDefault="00163064" w:rsidP="00661526">
            <w:pPr>
              <w:pStyle w:val="Header"/>
              <w:rPr>
                <w:sz w:val="28"/>
                <w:szCs w:val="28"/>
              </w:rPr>
            </w:pPr>
          </w:p>
        </w:tc>
        <w:tc>
          <w:tcPr>
            <w:tcW w:w="7089" w:type="dxa"/>
            <w:shd w:val="clear" w:color="auto" w:fill="auto"/>
          </w:tcPr>
          <w:p w14:paraId="2885DC6D" w14:textId="77777777" w:rsidR="00163064" w:rsidRPr="00584957" w:rsidRDefault="00163064" w:rsidP="00661526">
            <w:pPr>
              <w:pStyle w:val="Header"/>
              <w:jc w:val="both"/>
              <w:rPr>
                <w:sz w:val="28"/>
                <w:szCs w:val="28"/>
              </w:rPr>
            </w:pPr>
          </w:p>
        </w:tc>
      </w:tr>
      <w:tr w:rsidR="00163064" w:rsidRPr="00584957" w14:paraId="66F40D19" w14:textId="77777777" w:rsidTr="00661526">
        <w:tc>
          <w:tcPr>
            <w:tcW w:w="2687" w:type="dxa"/>
            <w:shd w:val="clear" w:color="auto" w:fill="F2F2F2" w:themeFill="background1" w:themeFillShade="F2"/>
          </w:tcPr>
          <w:p w14:paraId="1C3542A8" w14:textId="77777777" w:rsidR="00163064" w:rsidRDefault="00163064" w:rsidP="00661526">
            <w:pPr>
              <w:pStyle w:val="Header"/>
              <w:rPr>
                <w:sz w:val="28"/>
                <w:szCs w:val="28"/>
              </w:rPr>
            </w:pPr>
          </w:p>
          <w:p w14:paraId="2CFC983C" w14:textId="77777777" w:rsidR="00163064" w:rsidRDefault="00163064" w:rsidP="00661526">
            <w:pPr>
              <w:pStyle w:val="Header"/>
              <w:rPr>
                <w:sz w:val="28"/>
                <w:szCs w:val="28"/>
              </w:rPr>
            </w:pPr>
          </w:p>
        </w:tc>
        <w:tc>
          <w:tcPr>
            <w:tcW w:w="7089" w:type="dxa"/>
            <w:shd w:val="clear" w:color="auto" w:fill="auto"/>
          </w:tcPr>
          <w:p w14:paraId="71691268" w14:textId="77777777" w:rsidR="00163064" w:rsidRPr="00584957" w:rsidRDefault="00163064" w:rsidP="00661526">
            <w:pPr>
              <w:pStyle w:val="Header"/>
              <w:jc w:val="both"/>
              <w:rPr>
                <w:sz w:val="28"/>
                <w:szCs w:val="28"/>
              </w:rPr>
            </w:pPr>
          </w:p>
        </w:tc>
      </w:tr>
    </w:tbl>
    <w:p w14:paraId="3B403787" w14:textId="1C527DA0" w:rsidR="00C335D9" w:rsidRDefault="00C335D9" w:rsidP="00647F94">
      <w:pPr>
        <w:pStyle w:val="Header"/>
        <w:rPr>
          <w:b/>
          <w:bCs/>
          <w:sz w:val="32"/>
          <w:szCs w:val="32"/>
        </w:rPr>
      </w:pPr>
    </w:p>
    <w:p w14:paraId="71185224" w14:textId="7E486B10" w:rsidR="00647F94" w:rsidRDefault="00647F94" w:rsidP="00647F94">
      <w:pPr>
        <w:pStyle w:val="Header"/>
        <w:rPr>
          <w:b/>
          <w:bCs/>
          <w:color w:val="FF0000"/>
          <w:sz w:val="32"/>
          <w:szCs w:val="32"/>
        </w:rPr>
      </w:pPr>
      <w:r w:rsidRPr="00737EC2">
        <w:rPr>
          <w:b/>
          <w:bCs/>
          <w:sz w:val="32"/>
          <w:szCs w:val="32"/>
        </w:rPr>
        <w:t>Find Your Own Home</w:t>
      </w:r>
      <w:r w:rsidR="00B774B9">
        <w:rPr>
          <w:b/>
          <w:bCs/>
          <w:sz w:val="32"/>
          <w:szCs w:val="32"/>
        </w:rPr>
        <w:t xml:space="preserve"> -</w:t>
      </w:r>
      <w:r w:rsidRPr="00737EC2">
        <w:rPr>
          <w:b/>
          <w:bCs/>
          <w:sz w:val="32"/>
          <w:szCs w:val="32"/>
        </w:rPr>
        <w:t xml:space="preserve"> </w:t>
      </w:r>
      <w:r w:rsidR="0030165D">
        <w:rPr>
          <w:b/>
          <w:bCs/>
          <w:color w:val="FF0000"/>
          <w:sz w:val="32"/>
          <w:szCs w:val="32"/>
        </w:rPr>
        <w:t>Getting Ready to Move</w:t>
      </w:r>
    </w:p>
    <w:p w14:paraId="21482F52" w14:textId="77777777" w:rsidR="004C7803" w:rsidRDefault="004C7803" w:rsidP="00647F94">
      <w:pPr>
        <w:pStyle w:val="Header"/>
        <w:rPr>
          <w:b/>
          <w:bCs/>
          <w:color w:val="FF0000"/>
          <w:sz w:val="32"/>
          <w:szCs w:val="32"/>
        </w:rPr>
      </w:pPr>
    </w:p>
    <w:p w14:paraId="2CF318DD" w14:textId="43072D05" w:rsidR="004C7803" w:rsidRPr="00876468" w:rsidRDefault="00CC1F0A" w:rsidP="004C7803">
      <w:pPr>
        <w:pStyle w:val="paragraph"/>
        <w:shd w:val="clear" w:color="auto" w:fill="FFFFFF"/>
        <w:spacing w:before="0" w:beforeAutospacing="0" w:after="0" w:afterAutospacing="0"/>
        <w:ind w:left="340"/>
        <w:textAlignment w:val="baseline"/>
        <w:rPr>
          <w:rStyle w:val="normaltextrun"/>
          <w:rFonts w:asciiTheme="minorHAnsi" w:hAnsiTheme="minorHAnsi" w:cstheme="minorHAnsi"/>
          <w:color w:val="0B0C0C"/>
          <w:sz w:val="28"/>
          <w:szCs w:val="28"/>
        </w:rPr>
      </w:pPr>
      <w:r w:rsidRPr="00876468">
        <w:rPr>
          <w:rStyle w:val="normaltextrun"/>
          <w:rFonts w:asciiTheme="minorHAnsi" w:hAnsiTheme="minorHAnsi" w:cstheme="minorHAnsi"/>
          <w:b/>
          <w:sz w:val="28"/>
          <w:szCs w:val="28"/>
        </w:rPr>
        <w:fldChar w:fldCharType="begin">
          <w:ffData>
            <w:name w:val="Check15"/>
            <w:enabled/>
            <w:calcOnExit w:val="0"/>
            <w:checkBox>
              <w:sizeAuto/>
              <w:default w:val="0"/>
            </w:checkBox>
          </w:ffData>
        </w:fldChar>
      </w:r>
      <w:r w:rsidRPr="00876468">
        <w:rPr>
          <w:rStyle w:val="normaltextrun"/>
          <w:rFonts w:asciiTheme="minorHAnsi" w:hAnsiTheme="minorHAnsi" w:cstheme="minorHAnsi"/>
          <w:b/>
          <w:sz w:val="28"/>
          <w:szCs w:val="28"/>
        </w:rPr>
        <w:instrText xml:space="preserve"> FORMCHECKBOX </w:instrText>
      </w:r>
      <w:r w:rsidR="00920A08">
        <w:rPr>
          <w:rStyle w:val="normaltextrun"/>
          <w:rFonts w:asciiTheme="minorHAnsi" w:hAnsiTheme="minorHAnsi" w:cstheme="minorHAnsi"/>
          <w:b/>
          <w:sz w:val="28"/>
          <w:szCs w:val="28"/>
        </w:rPr>
      </w:r>
      <w:r w:rsidR="00920A08">
        <w:rPr>
          <w:rStyle w:val="normaltextrun"/>
          <w:rFonts w:asciiTheme="minorHAnsi" w:hAnsiTheme="minorHAnsi" w:cstheme="minorHAnsi"/>
          <w:b/>
          <w:sz w:val="28"/>
          <w:szCs w:val="28"/>
        </w:rPr>
        <w:fldChar w:fldCharType="separate"/>
      </w:r>
      <w:r w:rsidRPr="00876468">
        <w:rPr>
          <w:rStyle w:val="normaltextrun"/>
          <w:rFonts w:asciiTheme="minorHAnsi" w:hAnsiTheme="minorHAnsi" w:cstheme="minorHAnsi"/>
          <w:b/>
          <w:sz w:val="28"/>
          <w:szCs w:val="28"/>
        </w:rPr>
        <w:fldChar w:fldCharType="end"/>
      </w:r>
      <w:r w:rsidRPr="00876468">
        <w:rPr>
          <w:rStyle w:val="normaltextrun"/>
          <w:rFonts w:asciiTheme="minorHAnsi" w:hAnsiTheme="minorHAnsi" w:cstheme="minorHAnsi"/>
          <w:b/>
          <w:sz w:val="28"/>
          <w:szCs w:val="28"/>
        </w:rPr>
        <w:t xml:space="preserve"> </w:t>
      </w:r>
      <w:r w:rsidR="004C7803" w:rsidRPr="00876468">
        <w:rPr>
          <w:rStyle w:val="normaltextrun"/>
          <w:rFonts w:asciiTheme="minorHAnsi" w:hAnsiTheme="minorHAnsi" w:cstheme="minorHAnsi"/>
          <w:b/>
          <w:color w:val="0B0C0C"/>
          <w:sz w:val="28"/>
          <w:szCs w:val="28"/>
        </w:rPr>
        <w:t>Agree an inventory (or check-in report)</w:t>
      </w:r>
      <w:r w:rsidR="004C7803" w:rsidRPr="00876468">
        <w:rPr>
          <w:rStyle w:val="normaltextrun"/>
          <w:rFonts w:asciiTheme="minorHAnsi" w:hAnsiTheme="minorHAnsi" w:cstheme="minorHAnsi"/>
          <w:color w:val="0B0C0C"/>
          <w:sz w:val="28"/>
          <w:szCs w:val="28"/>
        </w:rPr>
        <w:t xml:space="preserve"> </w:t>
      </w:r>
    </w:p>
    <w:p w14:paraId="050D9E5F" w14:textId="77777777" w:rsidR="004C7803" w:rsidRPr="00876468" w:rsidRDefault="004C7803" w:rsidP="004C7803">
      <w:pPr>
        <w:pStyle w:val="paragraph"/>
        <w:shd w:val="clear" w:color="auto" w:fill="FFFFFF"/>
        <w:spacing w:before="0" w:beforeAutospacing="0" w:after="0" w:afterAutospacing="0"/>
        <w:ind w:left="720"/>
        <w:textAlignment w:val="baseline"/>
        <w:rPr>
          <w:rStyle w:val="eop"/>
          <w:rFonts w:asciiTheme="minorHAnsi" w:hAnsiTheme="minorHAnsi" w:cstheme="minorHAnsi"/>
          <w:sz w:val="28"/>
          <w:szCs w:val="28"/>
        </w:rPr>
      </w:pPr>
      <w:r w:rsidRPr="00876468">
        <w:rPr>
          <w:rStyle w:val="normaltextrun"/>
          <w:rFonts w:asciiTheme="minorHAnsi" w:hAnsiTheme="minorHAnsi" w:cstheme="minorHAnsi"/>
          <w:color w:val="0B0C0C"/>
          <w:sz w:val="28"/>
          <w:szCs w:val="28"/>
        </w:rPr>
        <w:t xml:space="preserve">With your landlord before you move in. </w:t>
      </w:r>
      <w:r w:rsidRPr="00876468">
        <w:rPr>
          <w:rStyle w:val="normaltextrun"/>
          <w:rFonts w:asciiTheme="minorHAnsi" w:hAnsiTheme="minorHAnsi" w:cstheme="minorHAnsi"/>
          <w:sz w:val="28"/>
          <w:szCs w:val="28"/>
        </w:rPr>
        <w:t>Conduct a thorough inventory check of the property, noting any existing damages or issues. Take photographs or videos as evidence. This will help protect your deposit when you eventually move out.</w:t>
      </w:r>
      <w:r w:rsidRPr="00876468">
        <w:rPr>
          <w:rStyle w:val="normaltextrun"/>
          <w:rFonts w:asciiTheme="minorHAnsi" w:hAnsiTheme="minorHAnsi" w:cstheme="minorHAnsi"/>
          <w:color w:val="0B0C0C"/>
          <w:sz w:val="28"/>
          <w:szCs w:val="28"/>
        </w:rPr>
        <w:t xml:space="preserve"> Once you are happy both you and the landlord or letting agent should sign it and keep a copy. </w:t>
      </w:r>
      <w:r w:rsidRPr="00876468">
        <w:rPr>
          <w:rStyle w:val="eop"/>
          <w:rFonts w:asciiTheme="minorHAnsi" w:hAnsiTheme="minorHAnsi" w:cstheme="minorHAnsi"/>
          <w:color w:val="0B0C0C"/>
          <w:sz w:val="28"/>
          <w:szCs w:val="28"/>
        </w:rPr>
        <w:t> </w:t>
      </w:r>
    </w:p>
    <w:p w14:paraId="76814BF2" w14:textId="77777777" w:rsidR="004C7803" w:rsidRPr="00876468" w:rsidRDefault="004C7803" w:rsidP="004C7803">
      <w:pPr>
        <w:pStyle w:val="paragraph"/>
        <w:shd w:val="clear" w:color="auto" w:fill="FFFFFF"/>
        <w:spacing w:before="0" w:beforeAutospacing="0" w:after="0" w:afterAutospacing="0"/>
        <w:ind w:left="720"/>
        <w:textAlignment w:val="baseline"/>
        <w:rPr>
          <w:rStyle w:val="normaltextrun"/>
          <w:rFonts w:asciiTheme="minorHAnsi" w:hAnsiTheme="minorHAnsi" w:cstheme="minorHAnsi"/>
          <w:sz w:val="28"/>
          <w:szCs w:val="28"/>
        </w:rPr>
      </w:pPr>
      <w:r>
        <w:rPr>
          <w:rFonts w:asciiTheme="minorHAnsi" w:hAnsiTheme="minorHAnsi" w:cstheme="minorHAnsi"/>
          <w:noProof/>
          <w:sz w:val="28"/>
          <w:szCs w:val="28"/>
          <w14:ligatures w14:val="standardContextual"/>
        </w:rPr>
        <w:drawing>
          <wp:anchor distT="0" distB="0" distL="114300" distR="114300" simplePos="0" relativeHeight="251663380" behindDoc="1" locked="0" layoutInCell="1" allowOverlap="1" wp14:anchorId="15E58182" wp14:editId="20A61FC9">
            <wp:simplePos x="0" y="0"/>
            <wp:positionH relativeFrom="column">
              <wp:posOffset>5137785</wp:posOffset>
            </wp:positionH>
            <wp:positionV relativeFrom="paragraph">
              <wp:posOffset>60960</wp:posOffset>
            </wp:positionV>
            <wp:extent cx="914400" cy="914400"/>
            <wp:effectExtent l="0" t="0" r="0" b="0"/>
            <wp:wrapTight wrapText="bothSides">
              <wp:wrapPolygon edited="0">
                <wp:start x="8550" y="450"/>
                <wp:lineTo x="4950" y="4050"/>
                <wp:lineTo x="1350" y="8100"/>
                <wp:lineTo x="2250" y="16650"/>
                <wp:lineTo x="8100" y="20700"/>
                <wp:lineTo x="13050" y="20700"/>
                <wp:lineTo x="18900" y="16650"/>
                <wp:lineTo x="20250" y="8550"/>
                <wp:lineTo x="16650" y="4500"/>
                <wp:lineTo x="12600" y="450"/>
                <wp:lineTo x="8550" y="450"/>
              </wp:wrapPolygon>
            </wp:wrapTight>
            <wp:docPr id="1908435704" name="Graphic 1908435704" descr="Pow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435704" name="Graphic 1908435704" descr="Power with solid fill"/>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594B6DE9" w14:textId="77777777" w:rsidR="004C7803" w:rsidRPr="00876468" w:rsidRDefault="004C7803" w:rsidP="004C7803">
      <w:pPr>
        <w:pStyle w:val="paragraph"/>
        <w:shd w:val="clear" w:color="auto" w:fill="FFFFFF"/>
        <w:spacing w:before="0" w:beforeAutospacing="0" w:after="0" w:afterAutospacing="0"/>
        <w:ind w:left="340"/>
        <w:textAlignment w:val="baseline"/>
        <w:rPr>
          <w:rStyle w:val="normaltextrun"/>
          <w:rFonts w:asciiTheme="minorHAnsi" w:hAnsiTheme="minorHAnsi" w:cstheme="minorHAnsi"/>
          <w:b/>
          <w:sz w:val="28"/>
          <w:szCs w:val="28"/>
        </w:rPr>
      </w:pPr>
      <w:r w:rsidRPr="00876468">
        <w:rPr>
          <w:rStyle w:val="normaltextrun"/>
          <w:rFonts w:asciiTheme="minorHAnsi" w:hAnsiTheme="minorHAnsi" w:cstheme="minorHAnsi"/>
          <w:b/>
          <w:sz w:val="28"/>
          <w:szCs w:val="28"/>
        </w:rPr>
        <w:fldChar w:fldCharType="begin">
          <w:ffData>
            <w:name w:val="Check15"/>
            <w:enabled/>
            <w:calcOnExit w:val="0"/>
            <w:checkBox>
              <w:sizeAuto/>
              <w:default w:val="0"/>
            </w:checkBox>
          </w:ffData>
        </w:fldChar>
      </w:r>
      <w:bookmarkStart w:id="12" w:name="Check15"/>
      <w:r w:rsidRPr="00876468">
        <w:rPr>
          <w:rStyle w:val="normaltextrun"/>
          <w:rFonts w:asciiTheme="minorHAnsi" w:hAnsiTheme="minorHAnsi" w:cstheme="minorHAnsi"/>
          <w:b/>
          <w:sz w:val="28"/>
          <w:szCs w:val="28"/>
        </w:rPr>
        <w:instrText xml:space="preserve"> FORMCHECKBOX </w:instrText>
      </w:r>
      <w:r w:rsidR="00920A08">
        <w:rPr>
          <w:rStyle w:val="normaltextrun"/>
          <w:rFonts w:asciiTheme="minorHAnsi" w:hAnsiTheme="minorHAnsi" w:cstheme="minorHAnsi"/>
          <w:b/>
          <w:sz w:val="28"/>
          <w:szCs w:val="28"/>
        </w:rPr>
      </w:r>
      <w:r w:rsidR="00920A08">
        <w:rPr>
          <w:rStyle w:val="normaltextrun"/>
          <w:rFonts w:asciiTheme="minorHAnsi" w:hAnsiTheme="minorHAnsi" w:cstheme="minorHAnsi"/>
          <w:b/>
          <w:sz w:val="28"/>
          <w:szCs w:val="28"/>
        </w:rPr>
        <w:fldChar w:fldCharType="separate"/>
      </w:r>
      <w:r w:rsidRPr="00876468">
        <w:rPr>
          <w:rStyle w:val="normaltextrun"/>
          <w:rFonts w:asciiTheme="minorHAnsi" w:hAnsiTheme="minorHAnsi" w:cstheme="minorHAnsi"/>
          <w:b/>
          <w:sz w:val="28"/>
          <w:szCs w:val="28"/>
        </w:rPr>
        <w:fldChar w:fldCharType="end"/>
      </w:r>
      <w:bookmarkEnd w:id="12"/>
      <w:r w:rsidRPr="00876468">
        <w:rPr>
          <w:rStyle w:val="normaltextrun"/>
          <w:rFonts w:asciiTheme="minorHAnsi" w:hAnsiTheme="minorHAnsi" w:cstheme="minorHAnsi"/>
          <w:b/>
          <w:sz w:val="28"/>
          <w:szCs w:val="28"/>
        </w:rPr>
        <w:t xml:space="preserve"> Arrange for utilities and </w:t>
      </w:r>
      <w:proofErr w:type="gramStart"/>
      <w:r w:rsidRPr="00876468">
        <w:rPr>
          <w:rStyle w:val="normaltextrun"/>
          <w:rFonts w:asciiTheme="minorHAnsi" w:hAnsiTheme="minorHAnsi" w:cstheme="minorHAnsi"/>
          <w:b/>
          <w:sz w:val="28"/>
          <w:szCs w:val="28"/>
        </w:rPr>
        <w:t>services</w:t>
      </w:r>
      <w:proofErr w:type="gramEnd"/>
    </w:p>
    <w:p w14:paraId="3DC46C2C" w14:textId="77777777" w:rsidR="004C7803" w:rsidRPr="00876468" w:rsidRDefault="004C7803" w:rsidP="004C7803">
      <w:pPr>
        <w:pStyle w:val="paragraph"/>
        <w:shd w:val="clear" w:color="auto" w:fill="FFFFFF"/>
        <w:spacing w:before="0" w:beforeAutospacing="0" w:after="0" w:afterAutospacing="0"/>
        <w:ind w:left="720"/>
        <w:textAlignment w:val="baseline"/>
        <w:rPr>
          <w:rStyle w:val="normaltextrun"/>
          <w:rFonts w:asciiTheme="minorHAnsi" w:hAnsiTheme="minorHAnsi" w:cstheme="minorHAnsi"/>
          <w:sz w:val="28"/>
          <w:szCs w:val="28"/>
        </w:rPr>
      </w:pPr>
      <w:r w:rsidRPr="00876468">
        <w:rPr>
          <w:rStyle w:val="normaltextrun"/>
          <w:rFonts w:asciiTheme="minorHAnsi" w:hAnsiTheme="minorHAnsi" w:cstheme="minorHAnsi"/>
          <w:sz w:val="28"/>
          <w:szCs w:val="28"/>
        </w:rPr>
        <w:t xml:space="preserve">Once you have secured a rental property, you'll need to set up utilities such as gas, electricity, water, and internet. </w:t>
      </w:r>
    </w:p>
    <w:p w14:paraId="3376965F" w14:textId="77777777" w:rsidR="004C7803" w:rsidRPr="00876468" w:rsidRDefault="004C7803" w:rsidP="004C7803">
      <w:pPr>
        <w:pStyle w:val="paragraph"/>
        <w:shd w:val="clear" w:color="auto" w:fill="FFFFFF"/>
        <w:spacing w:before="0" w:beforeAutospacing="0" w:after="0" w:afterAutospacing="0"/>
        <w:ind w:left="720"/>
        <w:textAlignment w:val="baseline"/>
        <w:rPr>
          <w:rStyle w:val="normaltextrun"/>
          <w:rFonts w:asciiTheme="minorHAnsi" w:hAnsiTheme="minorHAnsi" w:cstheme="minorHAnsi"/>
          <w:sz w:val="28"/>
          <w:szCs w:val="28"/>
        </w:rPr>
      </w:pPr>
    </w:p>
    <w:p w14:paraId="677391CD" w14:textId="77777777" w:rsidR="004C7803" w:rsidRPr="00876468" w:rsidRDefault="004C7803" w:rsidP="004C7803">
      <w:pPr>
        <w:pStyle w:val="paragraph"/>
        <w:shd w:val="clear" w:color="auto" w:fill="FFFFFF"/>
        <w:spacing w:before="0" w:beforeAutospacing="0" w:after="0" w:afterAutospacing="0"/>
        <w:ind w:left="720"/>
        <w:textAlignment w:val="baseline"/>
        <w:rPr>
          <w:rStyle w:val="normaltextrun"/>
          <w:rFonts w:asciiTheme="minorHAnsi" w:hAnsiTheme="minorHAnsi" w:cstheme="minorHAnsi"/>
          <w:sz w:val="28"/>
          <w:szCs w:val="28"/>
        </w:rPr>
      </w:pPr>
      <w:r w:rsidRPr="00876468">
        <w:rPr>
          <w:rStyle w:val="normaltextrun"/>
          <w:rFonts w:asciiTheme="minorHAnsi" w:hAnsiTheme="minorHAnsi" w:cstheme="minorHAnsi"/>
          <w:sz w:val="28"/>
          <w:szCs w:val="28"/>
        </w:rPr>
        <w:t xml:space="preserve">You can ask the landlord for who the current suppliers are, or there may be some bills in the property. If you can’t find out then you can use this website for advice </w:t>
      </w:r>
      <w:hyperlink r:id="rId52" w:history="1">
        <w:r w:rsidRPr="00876468">
          <w:rPr>
            <w:rStyle w:val="Hyperlink"/>
            <w:rFonts w:asciiTheme="minorHAnsi" w:hAnsiTheme="minorHAnsi" w:cstheme="minorHAnsi"/>
            <w:sz w:val="28"/>
            <w:szCs w:val="28"/>
          </w:rPr>
          <w:t>https://www.ofgem.gov.uk/information-consumers/energy-advice-households/finding-your-energy-supplier-or-network-operator</w:t>
        </w:r>
      </w:hyperlink>
    </w:p>
    <w:p w14:paraId="57AD56C3" w14:textId="77777777" w:rsidR="004C7803" w:rsidRPr="00876468" w:rsidRDefault="004C7803" w:rsidP="004C7803">
      <w:pPr>
        <w:pStyle w:val="paragraph"/>
        <w:shd w:val="clear" w:color="auto" w:fill="FFFFFF"/>
        <w:spacing w:before="0" w:beforeAutospacing="0" w:after="0" w:afterAutospacing="0"/>
        <w:ind w:left="720"/>
        <w:textAlignment w:val="baseline"/>
        <w:rPr>
          <w:rStyle w:val="normaltextrun"/>
          <w:rFonts w:asciiTheme="minorHAnsi" w:hAnsiTheme="minorHAnsi" w:cstheme="minorHAnsi"/>
          <w:sz w:val="28"/>
          <w:szCs w:val="28"/>
        </w:rPr>
      </w:pPr>
    </w:p>
    <w:p w14:paraId="2FE66942" w14:textId="2FA53E04" w:rsidR="004C7803" w:rsidRPr="00876468" w:rsidRDefault="004C7803" w:rsidP="004C7803">
      <w:pPr>
        <w:pStyle w:val="paragraph"/>
        <w:shd w:val="clear" w:color="auto" w:fill="FFFFFF"/>
        <w:spacing w:before="0" w:beforeAutospacing="0" w:after="0" w:afterAutospacing="0"/>
        <w:ind w:left="720"/>
        <w:textAlignment w:val="baseline"/>
        <w:rPr>
          <w:rStyle w:val="normaltextrun"/>
          <w:rFonts w:asciiTheme="minorHAnsi" w:hAnsiTheme="minorHAnsi" w:cstheme="minorHAnsi"/>
          <w:color w:val="7030A0"/>
          <w:sz w:val="28"/>
          <w:szCs w:val="28"/>
        </w:rPr>
      </w:pPr>
      <w:r w:rsidRPr="00876468">
        <w:rPr>
          <w:rStyle w:val="normaltextrun"/>
          <w:rFonts w:asciiTheme="minorHAnsi" w:hAnsiTheme="minorHAnsi" w:cstheme="minorHAnsi"/>
          <w:sz w:val="28"/>
          <w:szCs w:val="28"/>
        </w:rPr>
        <w:t xml:space="preserve">You may wish to continue with the current provider or switch to a cheaper option. Do your research. Your </w:t>
      </w:r>
      <w:r w:rsidR="00421221">
        <w:rPr>
          <w:rStyle w:val="normaltextrun"/>
          <w:rFonts w:asciiTheme="minorHAnsi" w:hAnsiTheme="minorHAnsi" w:cstheme="minorHAnsi"/>
          <w:sz w:val="28"/>
          <w:szCs w:val="28"/>
        </w:rPr>
        <w:t>case worker</w:t>
      </w:r>
      <w:r w:rsidRPr="00876468">
        <w:rPr>
          <w:rStyle w:val="normaltextrun"/>
          <w:rFonts w:asciiTheme="minorHAnsi" w:hAnsiTheme="minorHAnsi" w:cstheme="minorHAnsi"/>
          <w:sz w:val="28"/>
          <w:szCs w:val="28"/>
        </w:rPr>
        <w:t xml:space="preserve"> can advise you on this. </w:t>
      </w:r>
    </w:p>
    <w:p w14:paraId="3560CA77" w14:textId="77777777" w:rsidR="004C7803" w:rsidRPr="00876468" w:rsidRDefault="004C7803" w:rsidP="004C7803">
      <w:pPr>
        <w:pStyle w:val="paragraph"/>
        <w:shd w:val="clear" w:color="auto" w:fill="FFFFFF"/>
        <w:spacing w:before="0" w:beforeAutospacing="0" w:after="0" w:afterAutospacing="0"/>
        <w:ind w:left="720"/>
        <w:textAlignment w:val="baseline"/>
        <w:rPr>
          <w:rStyle w:val="normaltextrun"/>
          <w:rFonts w:asciiTheme="minorHAnsi" w:hAnsiTheme="minorHAnsi" w:cstheme="minorHAnsi"/>
          <w:color w:val="7030A0"/>
          <w:sz w:val="28"/>
          <w:szCs w:val="28"/>
        </w:rPr>
      </w:pPr>
    </w:p>
    <w:p w14:paraId="5D4407A1" w14:textId="77777777" w:rsidR="004C7803" w:rsidRPr="00876468" w:rsidRDefault="004C7803" w:rsidP="004C7803">
      <w:pPr>
        <w:pStyle w:val="paragraph"/>
        <w:shd w:val="clear" w:color="auto" w:fill="FFFFFF"/>
        <w:spacing w:before="0" w:beforeAutospacing="0" w:after="0" w:afterAutospacing="0"/>
        <w:ind w:left="720"/>
        <w:textAlignment w:val="baseline"/>
        <w:rPr>
          <w:rStyle w:val="normaltextrun"/>
          <w:rFonts w:asciiTheme="minorHAnsi" w:hAnsiTheme="minorHAnsi" w:cstheme="minorHAnsi"/>
          <w:color w:val="7030A0"/>
          <w:sz w:val="28"/>
          <w:szCs w:val="28"/>
        </w:rPr>
      </w:pPr>
      <w:r w:rsidRPr="00876468">
        <w:rPr>
          <w:rStyle w:val="normaltextrun"/>
          <w:rFonts w:asciiTheme="minorHAnsi" w:hAnsiTheme="minorHAnsi" w:cstheme="minorHAnsi"/>
          <w:sz w:val="28"/>
          <w:szCs w:val="28"/>
        </w:rPr>
        <w:t>Water is supplied and managed by Severn Trent in Birmingham. You can set up an account with them here</w:t>
      </w:r>
      <w:r w:rsidRPr="00876468">
        <w:rPr>
          <w:rStyle w:val="normaltextrun"/>
          <w:rFonts w:asciiTheme="minorHAnsi" w:hAnsiTheme="minorHAnsi" w:cstheme="minorHAnsi"/>
          <w:color w:val="7030A0"/>
          <w:sz w:val="28"/>
          <w:szCs w:val="28"/>
        </w:rPr>
        <w:t xml:space="preserve">: </w:t>
      </w:r>
      <w:hyperlink r:id="rId53" w:history="1">
        <w:r w:rsidRPr="00876468">
          <w:rPr>
            <w:rStyle w:val="Hyperlink"/>
            <w:rFonts w:asciiTheme="minorHAnsi" w:hAnsiTheme="minorHAnsi" w:cstheme="minorHAnsi"/>
            <w:sz w:val="28"/>
            <w:szCs w:val="28"/>
          </w:rPr>
          <w:t>https://www.stwater.co.uk/my-account/new-customer/</w:t>
        </w:r>
      </w:hyperlink>
    </w:p>
    <w:p w14:paraId="27100741" w14:textId="77777777" w:rsidR="004C7803" w:rsidRPr="002E7C44" w:rsidRDefault="004C7803" w:rsidP="00647F94">
      <w:pPr>
        <w:pStyle w:val="Header"/>
        <w:rPr>
          <w:b/>
          <w:bCs/>
          <w:sz w:val="32"/>
          <w:szCs w:val="32"/>
        </w:rPr>
      </w:pPr>
    </w:p>
    <w:p w14:paraId="64FCDE4C" w14:textId="77777777" w:rsidR="00647F94" w:rsidRDefault="00647F94" w:rsidP="00FE0C4B">
      <w:pPr>
        <w:pStyle w:val="Header"/>
        <w:rPr>
          <w:b/>
          <w:bCs/>
          <w:sz w:val="32"/>
          <w:szCs w:val="32"/>
        </w:rPr>
      </w:pPr>
    </w:p>
    <w:p w14:paraId="7CB132C1" w14:textId="4AE45C74" w:rsidR="00FD29AC" w:rsidRPr="00EC30C1" w:rsidRDefault="00232F19" w:rsidP="00FD29AC">
      <w:pPr>
        <w:pStyle w:val="paragraph"/>
        <w:shd w:val="clear" w:color="auto" w:fill="FFFFFF"/>
        <w:spacing w:before="0" w:beforeAutospacing="0" w:after="0" w:afterAutospacing="0"/>
        <w:textAlignment w:val="baseline"/>
        <w:rPr>
          <w:rFonts w:asciiTheme="minorHAnsi" w:hAnsiTheme="minorHAnsi" w:cstheme="minorHAnsi"/>
          <w:sz w:val="28"/>
          <w:szCs w:val="28"/>
        </w:rPr>
      </w:pPr>
      <w:r w:rsidRPr="00EC30C1">
        <w:rPr>
          <w:rStyle w:val="normaltextrun"/>
          <w:rFonts w:asciiTheme="minorHAnsi" w:hAnsiTheme="minorHAnsi" w:cstheme="minorHAnsi"/>
          <w:b/>
          <w:bCs/>
          <w:color w:val="0B0C0C"/>
          <w:sz w:val="28"/>
          <w:szCs w:val="28"/>
        </w:rPr>
        <w:t>T</w:t>
      </w:r>
      <w:r w:rsidR="00FD29AC" w:rsidRPr="00EC30C1">
        <w:rPr>
          <w:rStyle w:val="normaltextrun"/>
          <w:rFonts w:asciiTheme="minorHAnsi" w:hAnsiTheme="minorHAnsi" w:cstheme="minorHAnsi"/>
          <w:b/>
          <w:bCs/>
          <w:color w:val="0B0C0C"/>
          <w:sz w:val="28"/>
          <w:szCs w:val="28"/>
        </w:rPr>
        <w:t>hings the landlord must provide you with</w:t>
      </w:r>
      <w:r w:rsidR="00B774B9" w:rsidRPr="00EC30C1">
        <w:rPr>
          <w:rStyle w:val="normaltextrun"/>
          <w:rFonts w:asciiTheme="minorHAnsi" w:hAnsiTheme="minorHAnsi" w:cstheme="minorHAnsi"/>
          <w:b/>
          <w:bCs/>
          <w:color w:val="0B0C0C"/>
          <w:sz w:val="28"/>
          <w:szCs w:val="28"/>
        </w:rPr>
        <w:t>:</w:t>
      </w:r>
    </w:p>
    <w:p w14:paraId="34F506BB" w14:textId="77777777" w:rsidR="00FD29AC" w:rsidRPr="00EC30C1" w:rsidRDefault="00FD29AC" w:rsidP="00FD29AC">
      <w:pPr>
        <w:pStyle w:val="paragraph"/>
        <w:shd w:val="clear" w:color="auto" w:fill="FFFFFF"/>
        <w:spacing w:before="0" w:beforeAutospacing="0" w:after="0" w:afterAutospacing="0"/>
        <w:textAlignment w:val="baseline"/>
        <w:rPr>
          <w:rFonts w:ascii="Calibri" w:hAnsi="Calibri" w:cs="Calibri"/>
          <w:sz w:val="28"/>
          <w:szCs w:val="28"/>
        </w:rPr>
      </w:pPr>
      <w:r w:rsidRPr="00EC30C1">
        <w:rPr>
          <w:rStyle w:val="eop"/>
          <w:rFonts w:ascii="Calibri" w:hAnsi="Calibri" w:cs="Calibri"/>
          <w:color w:val="0B0C0C"/>
          <w:sz w:val="28"/>
          <w:szCs w:val="28"/>
        </w:rPr>
        <w:t> </w:t>
      </w:r>
    </w:p>
    <w:p w14:paraId="37100E13" w14:textId="1796CA8F" w:rsidR="00FD29AC" w:rsidRPr="00EC30C1" w:rsidRDefault="00044369" w:rsidP="00D75DD5">
      <w:pPr>
        <w:pStyle w:val="paragraph"/>
        <w:shd w:val="clear" w:color="auto" w:fill="FFFFFF"/>
        <w:spacing w:before="0" w:beforeAutospacing="0" w:after="0" w:afterAutospacing="0"/>
        <w:ind w:left="340"/>
        <w:textAlignment w:val="baseline"/>
        <w:rPr>
          <w:rFonts w:ascii="Calibri" w:hAnsi="Calibri" w:cs="Calibri"/>
          <w:sz w:val="28"/>
          <w:szCs w:val="28"/>
        </w:rPr>
      </w:pPr>
      <w:r w:rsidRPr="00EC30C1">
        <w:rPr>
          <w:rStyle w:val="normaltextrun"/>
          <w:rFonts w:ascii="Calibri" w:hAnsi="Calibri" w:cs="Calibri"/>
          <w:b/>
          <w:bCs/>
          <w:color w:val="0B0C0C"/>
          <w:sz w:val="28"/>
          <w:szCs w:val="28"/>
        </w:rPr>
        <w:fldChar w:fldCharType="begin">
          <w:ffData>
            <w:name w:val="Check16"/>
            <w:enabled/>
            <w:calcOnExit w:val="0"/>
            <w:checkBox>
              <w:sizeAuto/>
              <w:default w:val="0"/>
            </w:checkBox>
          </w:ffData>
        </w:fldChar>
      </w:r>
      <w:bookmarkStart w:id="13" w:name="Check16"/>
      <w:r w:rsidRPr="00EC30C1">
        <w:rPr>
          <w:rStyle w:val="normaltextrun"/>
          <w:rFonts w:ascii="Calibri" w:hAnsi="Calibri" w:cs="Calibri"/>
          <w:b/>
          <w:bCs/>
          <w:color w:val="0B0C0C"/>
          <w:sz w:val="28"/>
          <w:szCs w:val="28"/>
        </w:rPr>
        <w:instrText xml:space="preserve"> FORMCHECKBOX </w:instrText>
      </w:r>
      <w:r w:rsidR="00920A08">
        <w:rPr>
          <w:rStyle w:val="normaltextrun"/>
          <w:rFonts w:ascii="Calibri" w:hAnsi="Calibri" w:cs="Calibri"/>
          <w:b/>
          <w:bCs/>
          <w:color w:val="0B0C0C"/>
          <w:sz w:val="28"/>
          <w:szCs w:val="28"/>
        </w:rPr>
      </w:r>
      <w:r w:rsidR="00920A08">
        <w:rPr>
          <w:rStyle w:val="normaltextrun"/>
          <w:rFonts w:ascii="Calibri" w:hAnsi="Calibri" w:cs="Calibri"/>
          <w:b/>
          <w:bCs/>
          <w:color w:val="0B0C0C"/>
          <w:sz w:val="28"/>
          <w:szCs w:val="28"/>
        </w:rPr>
        <w:fldChar w:fldCharType="separate"/>
      </w:r>
      <w:r w:rsidRPr="00EC30C1">
        <w:rPr>
          <w:rStyle w:val="normaltextrun"/>
          <w:rFonts w:ascii="Calibri" w:hAnsi="Calibri" w:cs="Calibri"/>
          <w:b/>
          <w:bCs/>
          <w:color w:val="0B0C0C"/>
          <w:sz w:val="28"/>
          <w:szCs w:val="28"/>
        </w:rPr>
        <w:fldChar w:fldCharType="end"/>
      </w:r>
      <w:bookmarkEnd w:id="13"/>
      <w:r w:rsidRPr="00EC30C1">
        <w:rPr>
          <w:rStyle w:val="normaltextrun"/>
          <w:rFonts w:ascii="Calibri" w:hAnsi="Calibri" w:cs="Calibri"/>
          <w:b/>
          <w:bCs/>
          <w:color w:val="0B0C0C"/>
          <w:sz w:val="28"/>
          <w:szCs w:val="28"/>
        </w:rPr>
        <w:t xml:space="preserve"> </w:t>
      </w:r>
      <w:r w:rsidR="00FD29AC" w:rsidRPr="00EC30C1">
        <w:rPr>
          <w:rStyle w:val="normaltextrun"/>
          <w:rFonts w:ascii="Calibri" w:hAnsi="Calibri" w:cs="Calibri"/>
          <w:b/>
          <w:bCs/>
          <w:color w:val="0B0C0C"/>
          <w:sz w:val="28"/>
          <w:szCs w:val="28"/>
        </w:rPr>
        <w:t>A copy of the guide,</w:t>
      </w:r>
      <w:r w:rsidR="00FD29AC" w:rsidRPr="00EC30C1">
        <w:rPr>
          <w:rStyle w:val="normaltextrun"/>
          <w:rFonts w:ascii="Calibri" w:hAnsi="Calibri" w:cs="Calibri"/>
          <w:color w:val="0B0C0C"/>
          <w:sz w:val="28"/>
          <w:szCs w:val="28"/>
        </w:rPr>
        <w:t> ‘How to rent: the checklist for renting in England’, either as a hard copy or, with your agreement, via email as a PDF attachment.</w:t>
      </w:r>
      <w:r w:rsidR="00FD29AC" w:rsidRPr="00EC30C1">
        <w:rPr>
          <w:rStyle w:val="eop"/>
          <w:rFonts w:ascii="Calibri" w:hAnsi="Calibri" w:cs="Calibri"/>
          <w:color w:val="0B0C0C"/>
          <w:sz w:val="28"/>
          <w:szCs w:val="28"/>
        </w:rPr>
        <w:t> </w:t>
      </w:r>
    </w:p>
    <w:p w14:paraId="7DF8B615" w14:textId="68B7EC4D" w:rsidR="00FD29AC" w:rsidRPr="00EC30C1" w:rsidRDefault="00FD29AC" w:rsidP="00D75DD5">
      <w:pPr>
        <w:pStyle w:val="paragraph"/>
        <w:shd w:val="clear" w:color="auto" w:fill="FFFFFF"/>
        <w:spacing w:before="0" w:beforeAutospacing="0" w:after="0" w:afterAutospacing="0"/>
        <w:ind w:left="340"/>
        <w:textAlignment w:val="baseline"/>
        <w:rPr>
          <w:rFonts w:ascii="Calibri" w:hAnsi="Calibri" w:cs="Calibri"/>
          <w:sz w:val="28"/>
          <w:szCs w:val="28"/>
        </w:rPr>
      </w:pPr>
    </w:p>
    <w:p w14:paraId="496E32E6" w14:textId="43690CC5" w:rsidR="00FD29AC" w:rsidRPr="00EC30C1" w:rsidRDefault="00044369" w:rsidP="00D75DD5">
      <w:pPr>
        <w:pStyle w:val="paragraph"/>
        <w:shd w:val="clear" w:color="auto" w:fill="FFFFFF"/>
        <w:spacing w:before="0" w:beforeAutospacing="0" w:after="0" w:afterAutospacing="0"/>
        <w:ind w:left="340"/>
        <w:textAlignment w:val="baseline"/>
        <w:rPr>
          <w:rFonts w:ascii="Calibri" w:hAnsi="Calibri" w:cs="Calibri"/>
          <w:sz w:val="28"/>
          <w:szCs w:val="28"/>
        </w:rPr>
      </w:pPr>
      <w:r w:rsidRPr="00EC30C1">
        <w:rPr>
          <w:rStyle w:val="normaltextrun"/>
          <w:rFonts w:ascii="Calibri" w:hAnsi="Calibri" w:cs="Calibri"/>
          <w:b/>
          <w:bCs/>
          <w:color w:val="0B0C0C"/>
          <w:sz w:val="28"/>
          <w:szCs w:val="28"/>
        </w:rPr>
        <w:fldChar w:fldCharType="begin">
          <w:ffData>
            <w:name w:val="Check17"/>
            <w:enabled/>
            <w:calcOnExit w:val="0"/>
            <w:checkBox>
              <w:sizeAuto/>
              <w:default w:val="0"/>
            </w:checkBox>
          </w:ffData>
        </w:fldChar>
      </w:r>
      <w:bookmarkStart w:id="14" w:name="Check17"/>
      <w:r w:rsidRPr="00EC30C1">
        <w:rPr>
          <w:rStyle w:val="normaltextrun"/>
          <w:rFonts w:ascii="Calibri" w:hAnsi="Calibri" w:cs="Calibri"/>
          <w:b/>
          <w:bCs/>
          <w:color w:val="0B0C0C"/>
          <w:sz w:val="28"/>
          <w:szCs w:val="28"/>
        </w:rPr>
        <w:instrText xml:space="preserve"> FORMCHECKBOX </w:instrText>
      </w:r>
      <w:r w:rsidR="00920A08">
        <w:rPr>
          <w:rStyle w:val="normaltextrun"/>
          <w:rFonts w:ascii="Calibri" w:hAnsi="Calibri" w:cs="Calibri"/>
          <w:b/>
          <w:bCs/>
          <w:color w:val="0B0C0C"/>
          <w:sz w:val="28"/>
          <w:szCs w:val="28"/>
        </w:rPr>
      </w:r>
      <w:r w:rsidR="00920A08">
        <w:rPr>
          <w:rStyle w:val="normaltextrun"/>
          <w:rFonts w:ascii="Calibri" w:hAnsi="Calibri" w:cs="Calibri"/>
          <w:b/>
          <w:bCs/>
          <w:color w:val="0B0C0C"/>
          <w:sz w:val="28"/>
          <w:szCs w:val="28"/>
        </w:rPr>
        <w:fldChar w:fldCharType="separate"/>
      </w:r>
      <w:r w:rsidRPr="00EC30C1">
        <w:rPr>
          <w:rStyle w:val="normaltextrun"/>
          <w:rFonts w:ascii="Calibri" w:hAnsi="Calibri" w:cs="Calibri"/>
          <w:b/>
          <w:bCs/>
          <w:color w:val="0B0C0C"/>
          <w:sz w:val="28"/>
          <w:szCs w:val="28"/>
        </w:rPr>
        <w:fldChar w:fldCharType="end"/>
      </w:r>
      <w:bookmarkEnd w:id="14"/>
      <w:r w:rsidRPr="00EC30C1">
        <w:rPr>
          <w:rStyle w:val="normaltextrun"/>
          <w:rFonts w:ascii="Calibri" w:hAnsi="Calibri" w:cs="Calibri"/>
          <w:b/>
          <w:bCs/>
          <w:color w:val="0B0C0C"/>
          <w:sz w:val="28"/>
          <w:szCs w:val="28"/>
        </w:rPr>
        <w:t xml:space="preserve"> </w:t>
      </w:r>
      <w:r w:rsidR="00FD29AC" w:rsidRPr="00EC30C1">
        <w:rPr>
          <w:rStyle w:val="normaltextrun"/>
          <w:rFonts w:ascii="Calibri" w:hAnsi="Calibri" w:cs="Calibri"/>
          <w:b/>
          <w:bCs/>
          <w:color w:val="0B0C0C"/>
          <w:sz w:val="28"/>
          <w:szCs w:val="28"/>
        </w:rPr>
        <w:t>A gas safety certificate before you occupy the property.</w:t>
      </w:r>
      <w:r w:rsidR="00FD29AC" w:rsidRPr="00EC30C1">
        <w:rPr>
          <w:rStyle w:val="normaltextrun"/>
          <w:rFonts w:ascii="Calibri" w:hAnsi="Calibri" w:cs="Calibri"/>
          <w:color w:val="0B0C0C"/>
          <w:sz w:val="28"/>
          <w:szCs w:val="28"/>
        </w:rPr>
        <w:t xml:space="preserve"> They must also give you a copy of the new certificate after each annual gas safety </w:t>
      </w:r>
      <w:proofErr w:type="gramStart"/>
      <w:r w:rsidR="00FD29AC" w:rsidRPr="00EC30C1">
        <w:rPr>
          <w:rStyle w:val="normaltextrun"/>
          <w:rFonts w:ascii="Calibri" w:hAnsi="Calibri" w:cs="Calibri"/>
          <w:color w:val="0B0C0C"/>
          <w:sz w:val="28"/>
          <w:szCs w:val="28"/>
        </w:rPr>
        <w:t>check, if</w:t>
      </w:r>
      <w:proofErr w:type="gramEnd"/>
      <w:r w:rsidR="00FD29AC" w:rsidRPr="00EC30C1">
        <w:rPr>
          <w:rStyle w:val="normaltextrun"/>
          <w:rFonts w:ascii="Calibri" w:hAnsi="Calibri" w:cs="Calibri"/>
          <w:color w:val="0B0C0C"/>
          <w:sz w:val="28"/>
          <w:szCs w:val="28"/>
        </w:rPr>
        <w:t xml:space="preserve"> there is a gas installation or appliance.</w:t>
      </w:r>
      <w:r w:rsidR="00FD29AC" w:rsidRPr="00EC30C1">
        <w:rPr>
          <w:rStyle w:val="eop"/>
          <w:rFonts w:ascii="Calibri" w:hAnsi="Calibri" w:cs="Calibri"/>
          <w:color w:val="0B0C0C"/>
          <w:sz w:val="28"/>
          <w:szCs w:val="28"/>
        </w:rPr>
        <w:t> </w:t>
      </w:r>
    </w:p>
    <w:p w14:paraId="23A3715B" w14:textId="72F1292D" w:rsidR="00FD29AC" w:rsidRPr="00EC30C1" w:rsidRDefault="00FD29AC" w:rsidP="00D75DD5">
      <w:pPr>
        <w:pStyle w:val="paragraph"/>
        <w:shd w:val="clear" w:color="auto" w:fill="FFFFFF"/>
        <w:spacing w:before="0" w:beforeAutospacing="0" w:after="0" w:afterAutospacing="0"/>
        <w:ind w:left="340"/>
        <w:textAlignment w:val="baseline"/>
        <w:rPr>
          <w:rFonts w:ascii="Calibri" w:hAnsi="Calibri" w:cs="Calibri"/>
          <w:sz w:val="28"/>
          <w:szCs w:val="28"/>
        </w:rPr>
      </w:pPr>
    </w:p>
    <w:p w14:paraId="504074B1" w14:textId="1A95518F" w:rsidR="00FD29AC" w:rsidRPr="00EC30C1" w:rsidRDefault="00044369" w:rsidP="00D75DD5">
      <w:pPr>
        <w:pStyle w:val="paragraph"/>
        <w:shd w:val="clear" w:color="auto" w:fill="FFFFFF"/>
        <w:spacing w:before="0" w:beforeAutospacing="0" w:after="0" w:afterAutospacing="0"/>
        <w:ind w:left="340"/>
        <w:textAlignment w:val="baseline"/>
        <w:rPr>
          <w:rFonts w:ascii="Calibri" w:hAnsi="Calibri" w:cs="Calibri"/>
          <w:sz w:val="28"/>
          <w:szCs w:val="28"/>
        </w:rPr>
      </w:pPr>
      <w:r w:rsidRPr="00EC30C1">
        <w:rPr>
          <w:rStyle w:val="normaltextrun"/>
          <w:rFonts w:ascii="Calibri" w:hAnsi="Calibri" w:cs="Calibri"/>
          <w:b/>
          <w:bCs/>
          <w:color w:val="0B0C0C"/>
          <w:sz w:val="28"/>
          <w:szCs w:val="28"/>
        </w:rPr>
        <w:fldChar w:fldCharType="begin">
          <w:ffData>
            <w:name w:val="Check18"/>
            <w:enabled/>
            <w:calcOnExit w:val="0"/>
            <w:checkBox>
              <w:sizeAuto/>
              <w:default w:val="0"/>
            </w:checkBox>
          </w:ffData>
        </w:fldChar>
      </w:r>
      <w:bookmarkStart w:id="15" w:name="Check18"/>
      <w:r w:rsidRPr="00EC30C1">
        <w:rPr>
          <w:rStyle w:val="normaltextrun"/>
          <w:rFonts w:ascii="Calibri" w:hAnsi="Calibri" w:cs="Calibri"/>
          <w:b/>
          <w:bCs/>
          <w:color w:val="0B0C0C"/>
          <w:sz w:val="28"/>
          <w:szCs w:val="28"/>
        </w:rPr>
        <w:instrText xml:space="preserve"> FORMCHECKBOX </w:instrText>
      </w:r>
      <w:r w:rsidR="00920A08">
        <w:rPr>
          <w:rStyle w:val="normaltextrun"/>
          <w:rFonts w:ascii="Calibri" w:hAnsi="Calibri" w:cs="Calibri"/>
          <w:b/>
          <w:bCs/>
          <w:color w:val="0B0C0C"/>
          <w:sz w:val="28"/>
          <w:szCs w:val="28"/>
        </w:rPr>
      </w:r>
      <w:r w:rsidR="00920A08">
        <w:rPr>
          <w:rStyle w:val="normaltextrun"/>
          <w:rFonts w:ascii="Calibri" w:hAnsi="Calibri" w:cs="Calibri"/>
          <w:b/>
          <w:bCs/>
          <w:color w:val="0B0C0C"/>
          <w:sz w:val="28"/>
          <w:szCs w:val="28"/>
        </w:rPr>
        <w:fldChar w:fldCharType="separate"/>
      </w:r>
      <w:r w:rsidRPr="00EC30C1">
        <w:rPr>
          <w:rStyle w:val="normaltextrun"/>
          <w:rFonts w:ascii="Calibri" w:hAnsi="Calibri" w:cs="Calibri"/>
          <w:b/>
          <w:bCs/>
          <w:color w:val="0B0C0C"/>
          <w:sz w:val="28"/>
          <w:szCs w:val="28"/>
        </w:rPr>
        <w:fldChar w:fldCharType="end"/>
      </w:r>
      <w:bookmarkEnd w:id="15"/>
      <w:r w:rsidRPr="00EC30C1">
        <w:rPr>
          <w:rStyle w:val="normaltextrun"/>
          <w:rFonts w:ascii="Calibri" w:hAnsi="Calibri" w:cs="Calibri"/>
          <w:b/>
          <w:bCs/>
          <w:color w:val="0B0C0C"/>
          <w:sz w:val="28"/>
          <w:szCs w:val="28"/>
        </w:rPr>
        <w:t xml:space="preserve"> </w:t>
      </w:r>
      <w:r w:rsidR="00FD29AC" w:rsidRPr="00EC30C1">
        <w:rPr>
          <w:rStyle w:val="normaltextrun"/>
          <w:rFonts w:ascii="Calibri" w:hAnsi="Calibri" w:cs="Calibri"/>
          <w:b/>
          <w:bCs/>
          <w:color w:val="0B0C0C"/>
          <w:sz w:val="28"/>
          <w:szCs w:val="28"/>
        </w:rPr>
        <w:t>Deposit paperwork.</w:t>
      </w:r>
      <w:r w:rsidR="00FD29AC" w:rsidRPr="00EC30C1">
        <w:rPr>
          <w:rStyle w:val="normaltextrun"/>
          <w:rFonts w:ascii="Calibri" w:hAnsi="Calibri" w:cs="Calibri"/>
          <w:color w:val="0B0C0C"/>
          <w:sz w:val="28"/>
          <w:szCs w:val="28"/>
        </w:rPr>
        <w:t xml:space="preserve"> If you have provided a deposit, the landlord must protect it in a government-approved scheme within 30 days and give you prescribed </w:t>
      </w:r>
      <w:r w:rsidR="00FD29AC" w:rsidRPr="00EC30C1">
        <w:rPr>
          <w:rStyle w:val="normaltextrun"/>
          <w:rFonts w:ascii="Calibri" w:hAnsi="Calibri" w:cs="Calibri"/>
          <w:color w:val="0B0C0C"/>
          <w:sz w:val="28"/>
          <w:szCs w:val="28"/>
        </w:rPr>
        <w:lastRenderedPageBreak/>
        <w:t>information about it. Make sure you get the official information from your landlord, and that you understand how to get your money back at the end of the tenancy. Keep this information safe as you will need it later.</w:t>
      </w:r>
      <w:r w:rsidR="00FD29AC" w:rsidRPr="00EC30C1">
        <w:rPr>
          <w:rStyle w:val="eop"/>
          <w:rFonts w:ascii="Calibri" w:hAnsi="Calibri" w:cs="Calibri"/>
          <w:color w:val="0B0C0C"/>
          <w:sz w:val="28"/>
          <w:szCs w:val="28"/>
        </w:rPr>
        <w:t> </w:t>
      </w:r>
    </w:p>
    <w:p w14:paraId="53C992D3" w14:textId="28C59012" w:rsidR="00FD29AC" w:rsidRPr="00EC30C1" w:rsidRDefault="00FD29AC" w:rsidP="00D75DD5">
      <w:pPr>
        <w:pStyle w:val="paragraph"/>
        <w:shd w:val="clear" w:color="auto" w:fill="FFFFFF"/>
        <w:spacing w:before="0" w:beforeAutospacing="0" w:after="0" w:afterAutospacing="0"/>
        <w:ind w:left="340"/>
        <w:textAlignment w:val="baseline"/>
        <w:rPr>
          <w:rFonts w:ascii="Calibri" w:hAnsi="Calibri" w:cs="Calibri"/>
          <w:sz w:val="28"/>
          <w:szCs w:val="28"/>
        </w:rPr>
      </w:pPr>
    </w:p>
    <w:p w14:paraId="77129166" w14:textId="3A4E6954" w:rsidR="00FD29AC" w:rsidRPr="00EC30C1" w:rsidRDefault="00044369" w:rsidP="00D75DD5">
      <w:pPr>
        <w:pStyle w:val="paragraph"/>
        <w:shd w:val="clear" w:color="auto" w:fill="FFFFFF"/>
        <w:spacing w:before="0" w:beforeAutospacing="0" w:after="0" w:afterAutospacing="0"/>
        <w:ind w:left="340"/>
        <w:textAlignment w:val="baseline"/>
        <w:rPr>
          <w:rFonts w:ascii="Calibri" w:hAnsi="Calibri" w:cs="Calibri"/>
          <w:sz w:val="28"/>
          <w:szCs w:val="28"/>
        </w:rPr>
      </w:pPr>
      <w:r w:rsidRPr="00EC30C1">
        <w:rPr>
          <w:rStyle w:val="normaltextrun"/>
          <w:rFonts w:ascii="Calibri" w:hAnsi="Calibri" w:cs="Calibri"/>
          <w:b/>
          <w:bCs/>
          <w:color w:val="0B0C0C"/>
          <w:sz w:val="28"/>
          <w:szCs w:val="28"/>
        </w:rPr>
        <w:fldChar w:fldCharType="begin">
          <w:ffData>
            <w:name w:val="Check19"/>
            <w:enabled/>
            <w:calcOnExit w:val="0"/>
            <w:checkBox>
              <w:sizeAuto/>
              <w:default w:val="0"/>
            </w:checkBox>
          </w:ffData>
        </w:fldChar>
      </w:r>
      <w:bookmarkStart w:id="16" w:name="Check19"/>
      <w:r w:rsidRPr="00EC30C1">
        <w:rPr>
          <w:rStyle w:val="normaltextrun"/>
          <w:rFonts w:ascii="Calibri" w:hAnsi="Calibri" w:cs="Calibri"/>
          <w:b/>
          <w:bCs/>
          <w:color w:val="0B0C0C"/>
          <w:sz w:val="28"/>
          <w:szCs w:val="28"/>
        </w:rPr>
        <w:instrText xml:space="preserve"> FORMCHECKBOX </w:instrText>
      </w:r>
      <w:r w:rsidR="00920A08">
        <w:rPr>
          <w:rStyle w:val="normaltextrun"/>
          <w:rFonts w:ascii="Calibri" w:hAnsi="Calibri" w:cs="Calibri"/>
          <w:b/>
          <w:bCs/>
          <w:color w:val="0B0C0C"/>
          <w:sz w:val="28"/>
          <w:szCs w:val="28"/>
        </w:rPr>
      </w:r>
      <w:r w:rsidR="00920A08">
        <w:rPr>
          <w:rStyle w:val="normaltextrun"/>
          <w:rFonts w:ascii="Calibri" w:hAnsi="Calibri" w:cs="Calibri"/>
          <w:b/>
          <w:bCs/>
          <w:color w:val="0B0C0C"/>
          <w:sz w:val="28"/>
          <w:szCs w:val="28"/>
        </w:rPr>
        <w:fldChar w:fldCharType="separate"/>
      </w:r>
      <w:r w:rsidRPr="00EC30C1">
        <w:rPr>
          <w:rStyle w:val="normaltextrun"/>
          <w:rFonts w:ascii="Calibri" w:hAnsi="Calibri" w:cs="Calibri"/>
          <w:b/>
          <w:bCs/>
          <w:color w:val="0B0C0C"/>
          <w:sz w:val="28"/>
          <w:szCs w:val="28"/>
        </w:rPr>
        <w:fldChar w:fldCharType="end"/>
      </w:r>
      <w:bookmarkEnd w:id="16"/>
      <w:r w:rsidRPr="00EC30C1">
        <w:rPr>
          <w:rStyle w:val="normaltextrun"/>
          <w:rFonts w:ascii="Calibri" w:hAnsi="Calibri" w:cs="Calibri"/>
          <w:b/>
          <w:bCs/>
          <w:color w:val="0B0C0C"/>
          <w:sz w:val="28"/>
          <w:szCs w:val="28"/>
        </w:rPr>
        <w:t xml:space="preserve"> </w:t>
      </w:r>
      <w:r w:rsidR="00FD29AC" w:rsidRPr="00EC30C1">
        <w:rPr>
          <w:rStyle w:val="normaltextrun"/>
          <w:rFonts w:ascii="Calibri" w:hAnsi="Calibri" w:cs="Calibri"/>
          <w:b/>
          <w:bCs/>
          <w:color w:val="0B0C0C"/>
          <w:sz w:val="28"/>
          <w:szCs w:val="28"/>
        </w:rPr>
        <w:t>The energy performance certificate,</w:t>
      </w:r>
      <w:r w:rsidR="00FD29AC" w:rsidRPr="00EC30C1">
        <w:rPr>
          <w:rStyle w:val="normaltextrun"/>
          <w:rFonts w:ascii="Calibri" w:hAnsi="Calibri" w:cs="Calibri"/>
          <w:color w:val="0B0C0C"/>
          <w:sz w:val="28"/>
          <w:szCs w:val="28"/>
        </w:rPr>
        <w:t> which contains the energy performance rating of the property you are renting, free of charge at the onset of your tenancy. All privately rented properties must have an energy performance rating of E or above (unless a valid exemption applies) before being let out. </w:t>
      </w:r>
      <w:r w:rsidR="00FD29AC" w:rsidRPr="00EC30C1">
        <w:rPr>
          <w:rStyle w:val="eop"/>
          <w:rFonts w:ascii="Calibri" w:hAnsi="Calibri" w:cs="Calibri"/>
          <w:color w:val="0B0C0C"/>
          <w:sz w:val="28"/>
          <w:szCs w:val="28"/>
        </w:rPr>
        <w:t> </w:t>
      </w:r>
    </w:p>
    <w:p w14:paraId="1E60F3B6" w14:textId="3E34CB98" w:rsidR="00FD29AC" w:rsidRPr="00EC30C1" w:rsidRDefault="00FD29AC" w:rsidP="00D75DD5">
      <w:pPr>
        <w:pStyle w:val="paragraph"/>
        <w:shd w:val="clear" w:color="auto" w:fill="FFFFFF"/>
        <w:spacing w:before="0" w:beforeAutospacing="0" w:after="0" w:afterAutospacing="0"/>
        <w:ind w:left="340"/>
        <w:textAlignment w:val="baseline"/>
        <w:rPr>
          <w:rFonts w:ascii="Calibri" w:hAnsi="Calibri" w:cs="Calibri"/>
          <w:sz w:val="28"/>
          <w:szCs w:val="28"/>
        </w:rPr>
      </w:pPr>
    </w:p>
    <w:p w14:paraId="08725820" w14:textId="49ABF14D" w:rsidR="00FD29AC" w:rsidRPr="00EC30C1" w:rsidRDefault="00044369" w:rsidP="00D75DD5">
      <w:pPr>
        <w:pStyle w:val="paragraph"/>
        <w:shd w:val="clear" w:color="auto" w:fill="FFFFFF"/>
        <w:spacing w:before="0" w:beforeAutospacing="0" w:after="0" w:afterAutospacing="0"/>
        <w:ind w:left="340"/>
        <w:textAlignment w:val="baseline"/>
        <w:rPr>
          <w:rFonts w:ascii="Calibri" w:hAnsi="Calibri" w:cs="Calibri"/>
          <w:sz w:val="28"/>
          <w:szCs w:val="28"/>
        </w:rPr>
      </w:pPr>
      <w:r w:rsidRPr="00EC30C1">
        <w:rPr>
          <w:rStyle w:val="normaltextrun"/>
          <w:rFonts w:ascii="Calibri" w:hAnsi="Calibri" w:cs="Calibri"/>
          <w:b/>
          <w:bCs/>
          <w:color w:val="0B0C0C"/>
          <w:sz w:val="28"/>
          <w:szCs w:val="28"/>
        </w:rPr>
        <w:fldChar w:fldCharType="begin">
          <w:ffData>
            <w:name w:val="Check20"/>
            <w:enabled/>
            <w:calcOnExit w:val="0"/>
            <w:checkBox>
              <w:sizeAuto/>
              <w:default w:val="0"/>
            </w:checkBox>
          </w:ffData>
        </w:fldChar>
      </w:r>
      <w:bookmarkStart w:id="17" w:name="Check20"/>
      <w:r w:rsidRPr="00EC30C1">
        <w:rPr>
          <w:rStyle w:val="normaltextrun"/>
          <w:rFonts w:ascii="Calibri" w:hAnsi="Calibri" w:cs="Calibri"/>
          <w:b/>
          <w:bCs/>
          <w:color w:val="0B0C0C"/>
          <w:sz w:val="28"/>
          <w:szCs w:val="28"/>
        </w:rPr>
        <w:instrText xml:space="preserve"> FORMCHECKBOX </w:instrText>
      </w:r>
      <w:r w:rsidR="00920A08">
        <w:rPr>
          <w:rStyle w:val="normaltextrun"/>
          <w:rFonts w:ascii="Calibri" w:hAnsi="Calibri" w:cs="Calibri"/>
          <w:b/>
          <w:bCs/>
          <w:color w:val="0B0C0C"/>
          <w:sz w:val="28"/>
          <w:szCs w:val="28"/>
        </w:rPr>
      </w:r>
      <w:r w:rsidR="00920A08">
        <w:rPr>
          <w:rStyle w:val="normaltextrun"/>
          <w:rFonts w:ascii="Calibri" w:hAnsi="Calibri" w:cs="Calibri"/>
          <w:b/>
          <w:bCs/>
          <w:color w:val="0B0C0C"/>
          <w:sz w:val="28"/>
          <w:szCs w:val="28"/>
        </w:rPr>
        <w:fldChar w:fldCharType="separate"/>
      </w:r>
      <w:r w:rsidRPr="00EC30C1">
        <w:rPr>
          <w:rStyle w:val="normaltextrun"/>
          <w:rFonts w:ascii="Calibri" w:hAnsi="Calibri" w:cs="Calibri"/>
          <w:b/>
          <w:bCs/>
          <w:color w:val="0B0C0C"/>
          <w:sz w:val="28"/>
          <w:szCs w:val="28"/>
        </w:rPr>
        <w:fldChar w:fldCharType="end"/>
      </w:r>
      <w:bookmarkEnd w:id="17"/>
      <w:r w:rsidRPr="00EC30C1">
        <w:rPr>
          <w:rStyle w:val="normaltextrun"/>
          <w:rFonts w:ascii="Calibri" w:hAnsi="Calibri" w:cs="Calibri"/>
          <w:b/>
          <w:bCs/>
          <w:color w:val="0B0C0C"/>
          <w:sz w:val="28"/>
          <w:szCs w:val="28"/>
        </w:rPr>
        <w:t xml:space="preserve"> </w:t>
      </w:r>
      <w:r w:rsidR="00FD29AC" w:rsidRPr="00EC30C1">
        <w:rPr>
          <w:rStyle w:val="normaltextrun"/>
          <w:rFonts w:ascii="Calibri" w:hAnsi="Calibri" w:cs="Calibri"/>
          <w:b/>
          <w:bCs/>
          <w:color w:val="0B0C0C"/>
          <w:sz w:val="28"/>
          <w:szCs w:val="28"/>
        </w:rPr>
        <w:t>A report that shows the condition of the property’s electrical installations.</w:t>
      </w:r>
      <w:r w:rsidR="00FD29AC" w:rsidRPr="00EC30C1">
        <w:rPr>
          <w:rStyle w:val="normaltextrun"/>
          <w:rFonts w:ascii="Calibri" w:hAnsi="Calibri" w:cs="Calibri"/>
          <w:color w:val="0B0C0C"/>
          <w:sz w:val="28"/>
          <w:szCs w:val="28"/>
        </w:rPr>
        <w:t> The landlord also has to give this to the local council if they ask for it. The electrical wiring, sockets, consumer units (fuse boxes) and other fixed electrical parts in rented homes must be inspected and tested every 5 years, or more often if the inspector thinks necessary. Throughout the whole time a tenant is living at the property, national electrical safety standards must be met.</w:t>
      </w:r>
      <w:r w:rsidR="00FD29AC" w:rsidRPr="00EC30C1">
        <w:rPr>
          <w:rStyle w:val="eop"/>
          <w:rFonts w:ascii="Calibri" w:hAnsi="Calibri" w:cs="Calibri"/>
          <w:color w:val="0B0C0C"/>
          <w:sz w:val="28"/>
          <w:szCs w:val="28"/>
        </w:rPr>
        <w:t> </w:t>
      </w:r>
    </w:p>
    <w:p w14:paraId="25AB7049" w14:textId="0A7363E2" w:rsidR="00FD29AC" w:rsidRPr="00EC30C1" w:rsidRDefault="00FD29AC" w:rsidP="00D75DD5">
      <w:pPr>
        <w:pStyle w:val="paragraph"/>
        <w:shd w:val="clear" w:color="auto" w:fill="FFFFFF"/>
        <w:spacing w:before="0" w:beforeAutospacing="0" w:after="0" w:afterAutospacing="0"/>
        <w:ind w:left="340"/>
        <w:textAlignment w:val="baseline"/>
        <w:rPr>
          <w:rFonts w:ascii="Calibri" w:hAnsi="Calibri" w:cs="Calibri"/>
          <w:sz w:val="28"/>
          <w:szCs w:val="28"/>
        </w:rPr>
      </w:pPr>
    </w:p>
    <w:p w14:paraId="4445CA22" w14:textId="4E10D372" w:rsidR="00FD54C1" w:rsidRPr="00EC30C1" w:rsidRDefault="00044369" w:rsidP="00D75DD5">
      <w:pPr>
        <w:pStyle w:val="paragraph"/>
        <w:shd w:val="clear" w:color="auto" w:fill="FFFFFF"/>
        <w:spacing w:before="0" w:beforeAutospacing="0" w:after="0" w:afterAutospacing="0"/>
        <w:ind w:left="340"/>
        <w:textAlignment w:val="baseline"/>
        <w:rPr>
          <w:rStyle w:val="normaltextrun"/>
          <w:rFonts w:ascii="Calibri" w:hAnsi="Calibri" w:cs="Calibri"/>
          <w:sz w:val="28"/>
          <w:szCs w:val="28"/>
        </w:rPr>
      </w:pPr>
      <w:r w:rsidRPr="00EC30C1">
        <w:rPr>
          <w:rStyle w:val="normaltextrun"/>
          <w:rFonts w:ascii="Calibri" w:hAnsi="Calibri" w:cs="Calibri"/>
          <w:b/>
          <w:bCs/>
          <w:color w:val="0B0C0C"/>
          <w:sz w:val="28"/>
          <w:szCs w:val="28"/>
        </w:rPr>
        <w:fldChar w:fldCharType="begin">
          <w:ffData>
            <w:name w:val="Check21"/>
            <w:enabled/>
            <w:calcOnExit w:val="0"/>
            <w:checkBox>
              <w:sizeAuto/>
              <w:default w:val="0"/>
            </w:checkBox>
          </w:ffData>
        </w:fldChar>
      </w:r>
      <w:bookmarkStart w:id="18" w:name="Check21"/>
      <w:r w:rsidRPr="00EC30C1">
        <w:rPr>
          <w:rStyle w:val="normaltextrun"/>
          <w:rFonts w:ascii="Calibri" w:hAnsi="Calibri" w:cs="Calibri"/>
          <w:b/>
          <w:bCs/>
          <w:color w:val="0B0C0C"/>
          <w:sz w:val="28"/>
          <w:szCs w:val="28"/>
        </w:rPr>
        <w:instrText xml:space="preserve"> FORMCHECKBOX </w:instrText>
      </w:r>
      <w:r w:rsidR="00920A08">
        <w:rPr>
          <w:rStyle w:val="normaltextrun"/>
          <w:rFonts w:ascii="Calibri" w:hAnsi="Calibri" w:cs="Calibri"/>
          <w:b/>
          <w:bCs/>
          <w:color w:val="0B0C0C"/>
          <w:sz w:val="28"/>
          <w:szCs w:val="28"/>
        </w:rPr>
      </w:r>
      <w:r w:rsidR="00920A08">
        <w:rPr>
          <w:rStyle w:val="normaltextrun"/>
          <w:rFonts w:ascii="Calibri" w:hAnsi="Calibri" w:cs="Calibri"/>
          <w:b/>
          <w:bCs/>
          <w:color w:val="0B0C0C"/>
          <w:sz w:val="28"/>
          <w:szCs w:val="28"/>
        </w:rPr>
        <w:fldChar w:fldCharType="separate"/>
      </w:r>
      <w:r w:rsidRPr="00EC30C1">
        <w:rPr>
          <w:rStyle w:val="normaltextrun"/>
          <w:rFonts w:ascii="Calibri" w:hAnsi="Calibri" w:cs="Calibri"/>
          <w:b/>
          <w:bCs/>
          <w:color w:val="0B0C0C"/>
          <w:sz w:val="28"/>
          <w:szCs w:val="28"/>
        </w:rPr>
        <w:fldChar w:fldCharType="end"/>
      </w:r>
      <w:bookmarkEnd w:id="18"/>
      <w:r w:rsidRPr="00EC30C1">
        <w:rPr>
          <w:rStyle w:val="normaltextrun"/>
          <w:rFonts w:ascii="Calibri" w:hAnsi="Calibri" w:cs="Calibri"/>
          <w:b/>
          <w:bCs/>
          <w:color w:val="0B0C0C"/>
          <w:sz w:val="28"/>
          <w:szCs w:val="28"/>
        </w:rPr>
        <w:t xml:space="preserve"> </w:t>
      </w:r>
      <w:r w:rsidR="00FD29AC" w:rsidRPr="00EC30C1">
        <w:rPr>
          <w:rStyle w:val="normaltextrun"/>
          <w:rFonts w:ascii="Calibri" w:hAnsi="Calibri" w:cs="Calibri"/>
          <w:b/>
          <w:bCs/>
          <w:color w:val="0B0C0C"/>
          <w:sz w:val="28"/>
          <w:szCs w:val="28"/>
        </w:rPr>
        <w:t>Evidence that smoke and carbon monoxide alarms are in working order at the start of the tenancy.</w:t>
      </w:r>
    </w:p>
    <w:p w14:paraId="7CE953FD" w14:textId="77777777" w:rsidR="00FD54C1" w:rsidRPr="00EC30C1" w:rsidRDefault="00FD54C1" w:rsidP="00FD54C1">
      <w:pPr>
        <w:pStyle w:val="paragraph"/>
        <w:shd w:val="clear" w:color="auto" w:fill="FFFFFF"/>
        <w:spacing w:before="0" w:beforeAutospacing="0" w:after="0" w:afterAutospacing="0"/>
        <w:textAlignment w:val="baseline"/>
        <w:rPr>
          <w:rStyle w:val="normaltextrun"/>
          <w:rFonts w:ascii="Calibri" w:hAnsi="Calibri" w:cs="Calibri"/>
          <w:sz w:val="28"/>
          <w:szCs w:val="28"/>
        </w:rPr>
      </w:pPr>
    </w:p>
    <w:p w14:paraId="446865B9" w14:textId="54BAD62C" w:rsidR="00FD54C1" w:rsidRPr="00EC30C1" w:rsidRDefault="00FD54C1" w:rsidP="00D75DD5">
      <w:pPr>
        <w:pStyle w:val="ListParagraph"/>
        <w:shd w:val="clear" w:color="auto" w:fill="FFFFFF"/>
        <w:spacing w:after="75" w:line="240" w:lineRule="auto"/>
        <w:ind w:left="340"/>
        <w:rPr>
          <w:rFonts w:cstheme="minorHAnsi"/>
          <w:sz w:val="28"/>
          <w:szCs w:val="28"/>
        </w:rPr>
      </w:pPr>
      <w:r w:rsidRPr="00EC30C1">
        <w:rPr>
          <w:rFonts w:cstheme="minorHAnsi"/>
          <w:sz w:val="28"/>
          <w:szCs w:val="28"/>
        </w:rPr>
        <w:t xml:space="preserve">Landlords must make sure there is at least one smoke alarm on every floor used as living accommodation, and carbon monoxide alarms in all rooms that have a </w:t>
      </w:r>
      <w:r w:rsidR="00B774B9" w:rsidRPr="00EC30C1">
        <w:rPr>
          <w:rFonts w:cstheme="minorHAnsi"/>
          <w:sz w:val="28"/>
          <w:szCs w:val="28"/>
        </w:rPr>
        <w:t>f</w:t>
      </w:r>
      <w:r w:rsidRPr="00EC30C1">
        <w:rPr>
          <w:rFonts w:cstheme="minorHAnsi"/>
          <w:sz w:val="28"/>
          <w:szCs w:val="28"/>
        </w:rPr>
        <w:t>ixed combustion appliance (e.g. boiler, warm air heater, water heater, fire, log burner, stove) and are used as living accommodation.</w:t>
      </w:r>
    </w:p>
    <w:p w14:paraId="7AB2872D" w14:textId="77777777" w:rsidR="00FD54C1" w:rsidRPr="00EC30C1" w:rsidRDefault="00FD54C1" w:rsidP="00FD54C1">
      <w:pPr>
        <w:pStyle w:val="paragraph"/>
        <w:shd w:val="clear" w:color="auto" w:fill="FFFFFF"/>
        <w:spacing w:before="0" w:beforeAutospacing="0" w:after="0" w:afterAutospacing="0"/>
        <w:textAlignment w:val="baseline"/>
        <w:rPr>
          <w:rStyle w:val="normaltextrun"/>
          <w:rFonts w:ascii="Calibri" w:hAnsi="Calibri" w:cs="Calibri"/>
          <w:sz w:val="28"/>
          <w:szCs w:val="28"/>
        </w:rPr>
      </w:pPr>
    </w:p>
    <w:p w14:paraId="11FBD3D6" w14:textId="77777777" w:rsidR="00EC30C1" w:rsidRDefault="002F3C83" w:rsidP="003B0727">
      <w:pPr>
        <w:ind w:left="360"/>
        <w:rPr>
          <w:rStyle w:val="normaltextrun"/>
          <w:rFonts w:ascii="Calibri" w:eastAsia="Times New Roman" w:hAnsi="Calibri" w:cs="Calibri"/>
          <w:b/>
          <w:color w:val="0B0C0C"/>
          <w:kern w:val="0"/>
          <w:sz w:val="32"/>
          <w:szCs w:val="32"/>
          <w:lang w:eastAsia="en-GB"/>
          <w14:ligatures w14:val="none"/>
        </w:rPr>
      </w:pPr>
      <w:r w:rsidRPr="00EC30C1">
        <w:rPr>
          <w:noProof/>
          <w:sz w:val="32"/>
          <w:szCs w:val="32"/>
        </w:rPr>
        <w:drawing>
          <wp:anchor distT="0" distB="0" distL="114300" distR="114300" simplePos="0" relativeHeight="251658248" behindDoc="1" locked="0" layoutInCell="1" allowOverlap="1" wp14:anchorId="0D9D66F4" wp14:editId="5EFA8EF8">
            <wp:simplePos x="0" y="0"/>
            <wp:positionH relativeFrom="column">
              <wp:posOffset>170815</wp:posOffset>
            </wp:positionH>
            <wp:positionV relativeFrom="paragraph">
              <wp:posOffset>324821</wp:posOffset>
            </wp:positionV>
            <wp:extent cx="334645" cy="334645"/>
            <wp:effectExtent l="0" t="0" r="8255" b="8255"/>
            <wp:wrapTight wrapText="bothSides">
              <wp:wrapPolygon edited="0">
                <wp:start x="15452" y="21600"/>
                <wp:lineTo x="20370" y="15452"/>
                <wp:lineTo x="20370" y="8074"/>
                <wp:lineTo x="15452" y="697"/>
                <wp:lineTo x="4386" y="697"/>
                <wp:lineTo x="697" y="5615"/>
                <wp:lineTo x="697" y="16682"/>
                <wp:lineTo x="4386" y="21600"/>
                <wp:lineTo x="15452" y="21600"/>
              </wp:wrapPolygon>
            </wp:wrapTight>
            <wp:docPr id="1035657906" name="Graphic 1035657906" descr="Circle with left arr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710777" name="Graphic 402710777" descr="Circle with left arrow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rot="10800000">
                      <a:off x="0" y="0"/>
                      <a:ext cx="334645" cy="334645"/>
                    </a:xfrm>
                    <a:prstGeom prst="rect">
                      <a:avLst/>
                    </a:prstGeom>
                  </pic:spPr>
                </pic:pic>
              </a:graphicData>
            </a:graphic>
            <wp14:sizeRelH relativeFrom="page">
              <wp14:pctWidth>0</wp14:pctWidth>
            </wp14:sizeRelH>
            <wp14:sizeRelV relativeFrom="page">
              <wp14:pctHeight>0</wp14:pctHeight>
            </wp14:sizeRelV>
          </wp:anchor>
        </w:drawing>
      </w:r>
    </w:p>
    <w:p w14:paraId="6D1A40EB" w14:textId="30820968" w:rsidR="00EC30C1" w:rsidRPr="00EC30C1" w:rsidRDefault="003B0727" w:rsidP="00EC30C1">
      <w:pPr>
        <w:spacing w:after="360"/>
        <w:ind w:left="357"/>
        <w:rPr>
          <w:rStyle w:val="normaltextrun"/>
          <w:rFonts w:ascii="Calibri" w:eastAsia="Times New Roman" w:hAnsi="Calibri" w:cs="Calibri"/>
          <w:b/>
          <w:color w:val="0B0C0C"/>
          <w:kern w:val="0"/>
          <w:sz w:val="32"/>
          <w:szCs w:val="32"/>
          <w:lang w:eastAsia="en-GB"/>
          <w14:ligatures w14:val="none"/>
        </w:rPr>
      </w:pPr>
      <w:r w:rsidRPr="00EC30C1">
        <w:rPr>
          <w:rStyle w:val="normaltextrun"/>
          <w:rFonts w:ascii="Calibri" w:eastAsia="Times New Roman" w:hAnsi="Calibri" w:cs="Calibri"/>
          <w:b/>
          <w:color w:val="0B0C0C"/>
          <w:kern w:val="0"/>
          <w:sz w:val="32"/>
          <w:szCs w:val="32"/>
          <w:lang w:eastAsia="en-GB"/>
          <w14:ligatures w14:val="none"/>
        </w:rPr>
        <w:t xml:space="preserve">Things You Should </w:t>
      </w:r>
      <w:r w:rsidR="002F3C83" w:rsidRPr="00EC30C1">
        <w:rPr>
          <w:rStyle w:val="normaltextrun"/>
          <w:rFonts w:ascii="Calibri" w:eastAsia="Times New Roman" w:hAnsi="Calibri" w:cs="Calibri"/>
          <w:b/>
          <w:color w:val="0B0C0C"/>
          <w:kern w:val="0"/>
          <w:sz w:val="32"/>
          <w:szCs w:val="32"/>
          <w:lang w:eastAsia="en-GB"/>
          <w14:ligatures w14:val="none"/>
        </w:rPr>
        <w:t>Do:</w:t>
      </w:r>
    </w:p>
    <w:p w14:paraId="424B0CBC" w14:textId="77777777" w:rsidR="00B774B9" w:rsidRPr="00EC30C1" w:rsidRDefault="00044369" w:rsidP="00B774B9">
      <w:pPr>
        <w:shd w:val="clear" w:color="auto" w:fill="FFFFFF"/>
        <w:spacing w:after="75" w:line="240" w:lineRule="auto"/>
        <w:ind w:left="340"/>
        <w:rPr>
          <w:rStyle w:val="normaltextrun"/>
          <w:rFonts w:ascii="Calibri" w:hAnsi="Calibri" w:cs="Calibri"/>
          <w:sz w:val="28"/>
          <w:szCs w:val="28"/>
          <w:lang w:eastAsia="en-GB"/>
        </w:rPr>
      </w:pPr>
      <w:r w:rsidRPr="00EC30C1">
        <w:rPr>
          <w:rStyle w:val="normaltextrun"/>
          <w:rFonts w:ascii="Calibri" w:hAnsi="Calibri" w:cs="Calibri"/>
          <w:b/>
          <w:sz w:val="32"/>
          <w:szCs w:val="32"/>
          <w:lang w:eastAsia="en-GB"/>
        </w:rPr>
        <w:fldChar w:fldCharType="begin">
          <w:ffData>
            <w:name w:val="Check22"/>
            <w:enabled/>
            <w:calcOnExit w:val="0"/>
            <w:checkBox>
              <w:sizeAuto/>
              <w:default w:val="0"/>
            </w:checkBox>
          </w:ffData>
        </w:fldChar>
      </w:r>
      <w:bookmarkStart w:id="19" w:name="Check22"/>
      <w:r w:rsidRPr="00EC30C1">
        <w:rPr>
          <w:rStyle w:val="normaltextrun"/>
          <w:rFonts w:ascii="Calibri" w:hAnsi="Calibri" w:cs="Calibri"/>
          <w:b/>
          <w:sz w:val="32"/>
          <w:szCs w:val="32"/>
          <w:lang w:eastAsia="en-GB"/>
        </w:rPr>
        <w:instrText xml:space="preserve"> FORMCHECKBOX </w:instrText>
      </w:r>
      <w:r w:rsidR="00920A08">
        <w:rPr>
          <w:rStyle w:val="normaltextrun"/>
          <w:rFonts w:ascii="Calibri" w:hAnsi="Calibri" w:cs="Calibri"/>
          <w:b/>
          <w:sz w:val="32"/>
          <w:szCs w:val="32"/>
          <w:lang w:eastAsia="en-GB"/>
        </w:rPr>
      </w:r>
      <w:r w:rsidR="00920A08">
        <w:rPr>
          <w:rStyle w:val="normaltextrun"/>
          <w:rFonts w:ascii="Calibri" w:hAnsi="Calibri" w:cs="Calibri"/>
          <w:b/>
          <w:sz w:val="32"/>
          <w:szCs w:val="32"/>
          <w:lang w:eastAsia="en-GB"/>
        </w:rPr>
        <w:fldChar w:fldCharType="separate"/>
      </w:r>
      <w:r w:rsidRPr="00EC30C1">
        <w:rPr>
          <w:rStyle w:val="normaltextrun"/>
          <w:rFonts w:ascii="Calibri" w:hAnsi="Calibri" w:cs="Calibri"/>
          <w:b/>
          <w:sz w:val="32"/>
          <w:szCs w:val="32"/>
          <w:lang w:eastAsia="en-GB"/>
        </w:rPr>
        <w:fldChar w:fldCharType="end"/>
      </w:r>
      <w:bookmarkEnd w:id="19"/>
      <w:r w:rsidRPr="00EC30C1">
        <w:rPr>
          <w:rStyle w:val="normaltextrun"/>
          <w:rFonts w:ascii="Calibri" w:hAnsi="Calibri" w:cs="Calibri"/>
          <w:b/>
          <w:sz w:val="32"/>
          <w:szCs w:val="32"/>
          <w:lang w:eastAsia="en-GB"/>
        </w:rPr>
        <w:t xml:space="preserve"> </w:t>
      </w:r>
      <w:r w:rsidR="0038453C" w:rsidRPr="00EC30C1">
        <w:rPr>
          <w:rStyle w:val="normaltextrun"/>
          <w:rFonts w:ascii="Calibri" w:hAnsi="Calibri" w:cs="Calibri"/>
          <w:b/>
          <w:sz w:val="28"/>
          <w:szCs w:val="28"/>
          <w:lang w:eastAsia="en-GB"/>
        </w:rPr>
        <w:t>Contact details.</w:t>
      </w:r>
      <w:r w:rsidR="0038453C" w:rsidRPr="00EC30C1">
        <w:rPr>
          <w:rStyle w:val="normaltextrun"/>
          <w:rFonts w:ascii="Calibri" w:hAnsi="Calibri" w:cs="Calibri"/>
          <w:sz w:val="28"/>
          <w:szCs w:val="28"/>
          <w:lang w:eastAsia="en-GB"/>
        </w:rPr>
        <w:t> Make sure that you have the correct contact details for the landlord or agent, including a telephone number you can use in case of an emergency. You are legally entitled to know the name and address of your landlord.</w:t>
      </w:r>
    </w:p>
    <w:p w14:paraId="7735BAF0" w14:textId="77777777" w:rsidR="00B774B9" w:rsidRPr="00EC30C1" w:rsidRDefault="00B774B9" w:rsidP="00B774B9">
      <w:pPr>
        <w:shd w:val="clear" w:color="auto" w:fill="FFFFFF"/>
        <w:spacing w:after="75" w:line="240" w:lineRule="auto"/>
        <w:ind w:left="340"/>
        <w:rPr>
          <w:rStyle w:val="normaltextrun"/>
          <w:rFonts w:ascii="Calibri" w:hAnsi="Calibri" w:cs="Calibri"/>
          <w:sz w:val="28"/>
          <w:szCs w:val="28"/>
          <w:lang w:eastAsia="en-GB"/>
        </w:rPr>
      </w:pPr>
    </w:p>
    <w:p w14:paraId="1AE60331" w14:textId="5434588B" w:rsidR="003B0727" w:rsidRPr="00EC30C1" w:rsidRDefault="00044369" w:rsidP="00B774B9">
      <w:pPr>
        <w:shd w:val="clear" w:color="auto" w:fill="FFFFFF"/>
        <w:spacing w:after="75" w:line="240" w:lineRule="auto"/>
        <w:ind w:left="340"/>
        <w:rPr>
          <w:rStyle w:val="eop"/>
          <w:rFonts w:ascii="Calibri" w:hAnsi="Calibri" w:cs="Calibri"/>
          <w:sz w:val="28"/>
          <w:szCs w:val="28"/>
        </w:rPr>
      </w:pPr>
      <w:r w:rsidRPr="00EC30C1">
        <w:rPr>
          <w:rStyle w:val="normaltextrun"/>
          <w:rFonts w:ascii="Calibri" w:hAnsi="Calibri" w:cs="Calibri"/>
          <w:b/>
          <w:color w:val="0B0C0C"/>
          <w:sz w:val="28"/>
          <w:szCs w:val="28"/>
        </w:rPr>
        <w:fldChar w:fldCharType="begin">
          <w:ffData>
            <w:name w:val="Check23"/>
            <w:enabled/>
            <w:calcOnExit w:val="0"/>
            <w:checkBox>
              <w:sizeAuto/>
              <w:default w:val="0"/>
            </w:checkBox>
          </w:ffData>
        </w:fldChar>
      </w:r>
      <w:bookmarkStart w:id="20" w:name="Check23"/>
      <w:r w:rsidRPr="00EC30C1">
        <w:rPr>
          <w:rStyle w:val="normaltextrun"/>
          <w:rFonts w:ascii="Calibri" w:hAnsi="Calibri" w:cs="Calibri"/>
          <w:b/>
          <w:color w:val="0B0C0C"/>
          <w:sz w:val="28"/>
          <w:szCs w:val="28"/>
        </w:rPr>
        <w:instrText xml:space="preserve"> FORMCHECKBOX </w:instrText>
      </w:r>
      <w:r w:rsidR="00920A08">
        <w:rPr>
          <w:rStyle w:val="normaltextrun"/>
          <w:rFonts w:ascii="Calibri" w:hAnsi="Calibri" w:cs="Calibri"/>
          <w:b/>
          <w:color w:val="0B0C0C"/>
          <w:sz w:val="28"/>
          <w:szCs w:val="28"/>
        </w:rPr>
      </w:r>
      <w:r w:rsidR="00920A08">
        <w:rPr>
          <w:rStyle w:val="normaltextrun"/>
          <w:rFonts w:ascii="Calibri" w:hAnsi="Calibri" w:cs="Calibri"/>
          <w:b/>
          <w:color w:val="0B0C0C"/>
          <w:sz w:val="28"/>
          <w:szCs w:val="28"/>
        </w:rPr>
        <w:fldChar w:fldCharType="separate"/>
      </w:r>
      <w:r w:rsidRPr="00EC30C1">
        <w:rPr>
          <w:rStyle w:val="normaltextrun"/>
          <w:rFonts w:ascii="Calibri" w:hAnsi="Calibri" w:cs="Calibri"/>
          <w:b/>
          <w:color w:val="0B0C0C"/>
          <w:sz w:val="28"/>
          <w:szCs w:val="28"/>
        </w:rPr>
        <w:fldChar w:fldCharType="end"/>
      </w:r>
      <w:bookmarkEnd w:id="20"/>
      <w:r w:rsidRPr="00EC30C1">
        <w:rPr>
          <w:rStyle w:val="normaltextrun"/>
          <w:rFonts w:ascii="Calibri" w:hAnsi="Calibri" w:cs="Calibri"/>
          <w:b/>
          <w:color w:val="0B0C0C"/>
          <w:sz w:val="28"/>
          <w:szCs w:val="28"/>
        </w:rPr>
        <w:t xml:space="preserve"> </w:t>
      </w:r>
      <w:r w:rsidR="003B0727" w:rsidRPr="00EC30C1">
        <w:rPr>
          <w:rStyle w:val="normaltextrun"/>
          <w:rFonts w:ascii="Calibri" w:hAnsi="Calibri" w:cs="Calibri"/>
          <w:b/>
          <w:color w:val="0B0C0C"/>
          <w:sz w:val="28"/>
          <w:szCs w:val="28"/>
        </w:rPr>
        <w:t>Meter readings.</w:t>
      </w:r>
      <w:r w:rsidR="003B0727" w:rsidRPr="00EC30C1">
        <w:rPr>
          <w:rStyle w:val="normaltextrun"/>
          <w:rFonts w:ascii="Calibri" w:hAnsi="Calibri" w:cs="Calibri"/>
          <w:color w:val="0B0C0C"/>
          <w:sz w:val="28"/>
          <w:szCs w:val="28"/>
        </w:rPr>
        <w:t> Remember to take meter readings when you move in. Take a photo showing the meter reading and the date and time, if possible. This will help make sure you don’t pay for the previous tenant’s bills.</w:t>
      </w:r>
      <w:r w:rsidR="003B0727" w:rsidRPr="00EC30C1">
        <w:rPr>
          <w:rStyle w:val="eop"/>
          <w:rFonts w:ascii="Calibri" w:hAnsi="Calibri" w:cs="Calibri"/>
          <w:color w:val="0B0C0C"/>
          <w:sz w:val="28"/>
          <w:szCs w:val="28"/>
        </w:rPr>
        <w:t> </w:t>
      </w:r>
    </w:p>
    <w:p w14:paraId="2B7BB9C6" w14:textId="77777777" w:rsidR="000A5AFC" w:rsidRPr="00EC30C1" w:rsidRDefault="000A5AFC" w:rsidP="000A5AFC">
      <w:pPr>
        <w:shd w:val="clear" w:color="auto" w:fill="FFFFFF"/>
        <w:spacing w:after="75" w:line="240" w:lineRule="auto"/>
        <w:ind w:left="720"/>
        <w:rPr>
          <w:rFonts w:ascii="Arial" w:eastAsia="Times New Roman" w:hAnsi="Arial" w:cs="Arial"/>
          <w:color w:val="0B0C0C"/>
          <w:kern w:val="0"/>
          <w:sz w:val="28"/>
          <w:szCs w:val="28"/>
          <w:lang w:eastAsia="en-GB"/>
          <w14:ligatures w14:val="none"/>
        </w:rPr>
      </w:pPr>
    </w:p>
    <w:p w14:paraId="436B446F" w14:textId="18566C2F" w:rsidR="000A5AFC" w:rsidRPr="00EC30C1" w:rsidRDefault="00044369" w:rsidP="00044369">
      <w:pPr>
        <w:shd w:val="clear" w:color="auto" w:fill="FFFFFF"/>
        <w:spacing w:after="75" w:line="240" w:lineRule="auto"/>
        <w:ind w:left="340"/>
        <w:rPr>
          <w:rStyle w:val="normaltextrun"/>
          <w:rFonts w:ascii="Calibri" w:hAnsi="Calibri" w:cs="Calibri"/>
          <w:sz w:val="28"/>
          <w:szCs w:val="28"/>
          <w:lang w:eastAsia="en-GB"/>
        </w:rPr>
      </w:pPr>
      <w:r w:rsidRPr="00EC30C1">
        <w:rPr>
          <w:rStyle w:val="normaltextrun"/>
          <w:rFonts w:ascii="Calibri" w:hAnsi="Calibri" w:cs="Calibri"/>
          <w:sz w:val="28"/>
          <w:szCs w:val="28"/>
          <w:lang w:eastAsia="en-GB"/>
        </w:rPr>
        <w:lastRenderedPageBreak/>
        <w:fldChar w:fldCharType="begin">
          <w:ffData>
            <w:name w:val="Check24"/>
            <w:enabled/>
            <w:calcOnExit w:val="0"/>
            <w:checkBox>
              <w:sizeAuto/>
              <w:default w:val="0"/>
            </w:checkBox>
          </w:ffData>
        </w:fldChar>
      </w:r>
      <w:bookmarkStart w:id="21" w:name="Check24"/>
      <w:r w:rsidRPr="00EC30C1">
        <w:rPr>
          <w:rStyle w:val="normaltextrun"/>
          <w:rFonts w:ascii="Calibri" w:hAnsi="Calibri" w:cs="Calibri"/>
          <w:sz w:val="28"/>
          <w:szCs w:val="28"/>
          <w:lang w:eastAsia="en-GB"/>
        </w:rPr>
        <w:instrText xml:space="preserve"> FORMCHECKBOX </w:instrText>
      </w:r>
      <w:r w:rsidR="00920A08">
        <w:rPr>
          <w:rStyle w:val="normaltextrun"/>
          <w:rFonts w:ascii="Calibri" w:hAnsi="Calibri" w:cs="Calibri"/>
          <w:sz w:val="28"/>
          <w:szCs w:val="28"/>
          <w:lang w:eastAsia="en-GB"/>
        </w:rPr>
      </w:r>
      <w:r w:rsidR="00920A08">
        <w:rPr>
          <w:rStyle w:val="normaltextrun"/>
          <w:rFonts w:ascii="Calibri" w:hAnsi="Calibri" w:cs="Calibri"/>
          <w:sz w:val="28"/>
          <w:szCs w:val="28"/>
          <w:lang w:eastAsia="en-GB"/>
        </w:rPr>
        <w:fldChar w:fldCharType="separate"/>
      </w:r>
      <w:r w:rsidRPr="00EC30C1">
        <w:rPr>
          <w:rStyle w:val="normaltextrun"/>
          <w:rFonts w:ascii="Calibri" w:hAnsi="Calibri" w:cs="Calibri"/>
          <w:sz w:val="28"/>
          <w:szCs w:val="28"/>
          <w:lang w:eastAsia="en-GB"/>
        </w:rPr>
        <w:fldChar w:fldCharType="end"/>
      </w:r>
      <w:bookmarkEnd w:id="21"/>
      <w:r w:rsidRPr="00EC30C1">
        <w:rPr>
          <w:rStyle w:val="normaltextrun"/>
          <w:rFonts w:ascii="Calibri" w:hAnsi="Calibri" w:cs="Calibri"/>
          <w:sz w:val="28"/>
          <w:szCs w:val="28"/>
          <w:lang w:eastAsia="en-GB"/>
        </w:rPr>
        <w:t xml:space="preserve"> </w:t>
      </w:r>
      <w:r w:rsidR="000A5AFC" w:rsidRPr="00EC30C1">
        <w:rPr>
          <w:rStyle w:val="normaltextrun"/>
          <w:rFonts w:ascii="Calibri" w:hAnsi="Calibri" w:cs="Calibri"/>
          <w:sz w:val="28"/>
          <w:szCs w:val="28"/>
          <w:lang w:eastAsia="en-GB"/>
        </w:rPr>
        <w:t xml:space="preserve">Make sure you know how to </w:t>
      </w:r>
      <w:r w:rsidR="000A5AFC" w:rsidRPr="00EC30C1">
        <w:rPr>
          <w:rStyle w:val="normaltextrun"/>
          <w:rFonts w:ascii="Calibri" w:hAnsi="Calibri" w:cs="Calibri"/>
          <w:b/>
          <w:sz w:val="28"/>
          <w:szCs w:val="28"/>
          <w:lang w:eastAsia="en-GB"/>
        </w:rPr>
        <w:t>operate the boiler and other appliances</w:t>
      </w:r>
      <w:r w:rsidR="000A5AFC" w:rsidRPr="00EC30C1">
        <w:rPr>
          <w:rStyle w:val="normaltextrun"/>
          <w:rFonts w:ascii="Calibri" w:hAnsi="Calibri" w:cs="Calibri"/>
          <w:sz w:val="28"/>
          <w:szCs w:val="28"/>
          <w:lang w:eastAsia="en-GB"/>
        </w:rPr>
        <w:t xml:space="preserve"> and know where the stopcock, fuse box and any meters are located.</w:t>
      </w:r>
    </w:p>
    <w:p w14:paraId="112FF1D7" w14:textId="77777777" w:rsidR="0076403F" w:rsidRPr="00EC30C1" w:rsidRDefault="0076403F" w:rsidP="00044369">
      <w:pPr>
        <w:pStyle w:val="paragraph"/>
        <w:shd w:val="clear" w:color="auto" w:fill="FFFFFF"/>
        <w:spacing w:before="0" w:beforeAutospacing="0" w:after="0" w:afterAutospacing="0"/>
        <w:textAlignment w:val="baseline"/>
        <w:rPr>
          <w:rStyle w:val="normaltextrun"/>
          <w:rFonts w:ascii="Calibri" w:hAnsi="Calibri" w:cs="Calibri"/>
          <w:sz w:val="28"/>
          <w:szCs w:val="28"/>
        </w:rPr>
      </w:pPr>
    </w:p>
    <w:p w14:paraId="0FABCD76" w14:textId="2176914F" w:rsidR="003B0727" w:rsidRPr="00EC30C1" w:rsidRDefault="00044369" w:rsidP="00044369">
      <w:pPr>
        <w:pStyle w:val="paragraph"/>
        <w:shd w:val="clear" w:color="auto" w:fill="FFFFFF"/>
        <w:spacing w:before="0" w:beforeAutospacing="0" w:after="0" w:afterAutospacing="0"/>
        <w:ind w:left="340"/>
        <w:textAlignment w:val="baseline"/>
        <w:rPr>
          <w:rStyle w:val="eop"/>
          <w:rFonts w:ascii="Calibri" w:hAnsi="Calibri" w:cs="Calibri"/>
          <w:color w:val="0B0C0C"/>
          <w:sz w:val="28"/>
          <w:szCs w:val="28"/>
        </w:rPr>
      </w:pPr>
      <w:r w:rsidRPr="00EC30C1">
        <w:rPr>
          <w:rStyle w:val="normaltextrun"/>
          <w:rFonts w:ascii="Calibri" w:hAnsi="Calibri" w:cs="Calibri"/>
          <w:sz w:val="28"/>
          <w:szCs w:val="28"/>
        </w:rPr>
        <w:fldChar w:fldCharType="begin">
          <w:ffData>
            <w:name w:val="Check25"/>
            <w:enabled/>
            <w:calcOnExit w:val="0"/>
            <w:checkBox>
              <w:sizeAuto/>
              <w:default w:val="0"/>
            </w:checkBox>
          </w:ffData>
        </w:fldChar>
      </w:r>
      <w:bookmarkStart w:id="22" w:name="Check25"/>
      <w:r w:rsidRPr="00EC30C1">
        <w:rPr>
          <w:rStyle w:val="normaltextrun"/>
          <w:rFonts w:ascii="Calibri" w:hAnsi="Calibri" w:cs="Calibri"/>
          <w:sz w:val="28"/>
          <w:szCs w:val="28"/>
        </w:rPr>
        <w:instrText xml:space="preserve"> FORMCHECKBOX </w:instrText>
      </w:r>
      <w:r w:rsidR="00920A08">
        <w:rPr>
          <w:rStyle w:val="normaltextrun"/>
          <w:rFonts w:ascii="Calibri" w:hAnsi="Calibri" w:cs="Calibri"/>
          <w:sz w:val="28"/>
          <w:szCs w:val="28"/>
        </w:rPr>
      </w:r>
      <w:r w:rsidR="00920A08">
        <w:rPr>
          <w:rStyle w:val="normaltextrun"/>
          <w:rFonts w:ascii="Calibri" w:hAnsi="Calibri" w:cs="Calibri"/>
          <w:sz w:val="28"/>
          <w:szCs w:val="28"/>
        </w:rPr>
        <w:fldChar w:fldCharType="separate"/>
      </w:r>
      <w:r w:rsidRPr="00EC30C1">
        <w:rPr>
          <w:rStyle w:val="normaltextrun"/>
          <w:rFonts w:ascii="Calibri" w:hAnsi="Calibri" w:cs="Calibri"/>
          <w:sz w:val="28"/>
          <w:szCs w:val="28"/>
        </w:rPr>
        <w:fldChar w:fldCharType="end"/>
      </w:r>
      <w:bookmarkEnd w:id="22"/>
      <w:r w:rsidRPr="00EC30C1">
        <w:rPr>
          <w:rStyle w:val="normaltextrun"/>
          <w:rFonts w:ascii="Calibri" w:hAnsi="Calibri" w:cs="Calibri"/>
          <w:sz w:val="28"/>
          <w:szCs w:val="28"/>
        </w:rPr>
        <w:t xml:space="preserve"> </w:t>
      </w:r>
      <w:r w:rsidR="003B0727" w:rsidRPr="00EC30C1">
        <w:rPr>
          <w:rStyle w:val="normaltextrun"/>
          <w:rFonts w:ascii="Calibri" w:hAnsi="Calibri" w:cs="Calibri"/>
          <w:b/>
          <w:color w:val="0B0C0C"/>
          <w:sz w:val="28"/>
          <w:szCs w:val="28"/>
        </w:rPr>
        <w:t>Code of practice.</w:t>
      </w:r>
      <w:r w:rsidR="003B0727" w:rsidRPr="00EC30C1">
        <w:rPr>
          <w:rStyle w:val="normaltextrun"/>
          <w:rFonts w:ascii="Calibri" w:hAnsi="Calibri" w:cs="Calibri"/>
          <w:color w:val="0B0C0C"/>
          <w:sz w:val="28"/>
          <w:szCs w:val="28"/>
        </w:rPr>
        <w:t> Ask whether your landlord or agent has signed a code of practice, which may give you additional assurance about their conduct and practices.</w:t>
      </w:r>
      <w:r w:rsidR="003B0727" w:rsidRPr="00EC30C1">
        <w:rPr>
          <w:rStyle w:val="eop"/>
          <w:rFonts w:ascii="Calibri" w:hAnsi="Calibri" w:cs="Calibri"/>
          <w:color w:val="0B0C0C"/>
          <w:sz w:val="28"/>
          <w:szCs w:val="28"/>
        </w:rPr>
        <w:t> </w:t>
      </w:r>
    </w:p>
    <w:p w14:paraId="29C4DD86" w14:textId="77777777" w:rsidR="00232F19" w:rsidRPr="00EC30C1" w:rsidRDefault="00232F19" w:rsidP="00232F19">
      <w:pPr>
        <w:pStyle w:val="ListParagraph"/>
        <w:rPr>
          <w:rFonts w:ascii="Calibri" w:hAnsi="Calibri" w:cs="Calibri"/>
        </w:rPr>
      </w:pPr>
    </w:p>
    <w:p w14:paraId="03247C65" w14:textId="77777777" w:rsidR="00232F19" w:rsidRPr="00EC30C1" w:rsidRDefault="00232F19" w:rsidP="00232F19">
      <w:pPr>
        <w:pStyle w:val="paragraph"/>
        <w:shd w:val="clear" w:color="auto" w:fill="FFFFFF"/>
        <w:spacing w:before="0" w:beforeAutospacing="0" w:after="0" w:afterAutospacing="0"/>
        <w:textAlignment w:val="baseline"/>
        <w:rPr>
          <w:rFonts w:ascii="Calibri" w:hAnsi="Calibri" w:cs="Calibri"/>
        </w:rPr>
      </w:pPr>
    </w:p>
    <w:p w14:paraId="400BB2E9" w14:textId="77777777" w:rsidR="00B774B9" w:rsidRPr="00EC30C1" w:rsidRDefault="00B774B9" w:rsidP="00232F19">
      <w:pPr>
        <w:pStyle w:val="Header"/>
        <w:rPr>
          <w:b/>
          <w:bCs/>
          <w:sz w:val="32"/>
          <w:szCs w:val="32"/>
        </w:rPr>
      </w:pPr>
      <w:r w:rsidRPr="00EC30C1">
        <w:rPr>
          <w:b/>
          <w:bCs/>
          <w:sz w:val="32"/>
          <w:szCs w:val="32"/>
        </w:rPr>
        <w:br w:type="page"/>
      </w:r>
    </w:p>
    <w:p w14:paraId="6A9B4D3A" w14:textId="77777777" w:rsidR="005A745E" w:rsidRPr="00EC30C1" w:rsidRDefault="005A745E" w:rsidP="00232F19">
      <w:pPr>
        <w:pStyle w:val="Header"/>
        <w:rPr>
          <w:b/>
          <w:bCs/>
          <w:sz w:val="36"/>
          <w:szCs w:val="36"/>
        </w:rPr>
      </w:pPr>
    </w:p>
    <w:p w14:paraId="1C1F4A2B" w14:textId="4F50D229" w:rsidR="00232F19" w:rsidRDefault="00232F19" w:rsidP="00232F19">
      <w:pPr>
        <w:pStyle w:val="Header"/>
        <w:rPr>
          <w:b/>
          <w:bCs/>
          <w:color w:val="FF0000"/>
          <w:sz w:val="32"/>
          <w:szCs w:val="32"/>
        </w:rPr>
      </w:pPr>
      <w:r w:rsidRPr="00737EC2">
        <w:rPr>
          <w:b/>
          <w:bCs/>
          <w:sz w:val="32"/>
          <w:szCs w:val="32"/>
        </w:rPr>
        <w:t>Find Your Own Home</w:t>
      </w:r>
      <w:r w:rsidR="002F3C83">
        <w:rPr>
          <w:b/>
          <w:bCs/>
          <w:sz w:val="32"/>
          <w:szCs w:val="32"/>
        </w:rPr>
        <w:t xml:space="preserve"> -</w:t>
      </w:r>
      <w:r w:rsidRPr="00737EC2">
        <w:rPr>
          <w:b/>
          <w:bCs/>
          <w:sz w:val="32"/>
          <w:szCs w:val="32"/>
        </w:rPr>
        <w:t xml:space="preserve"> </w:t>
      </w:r>
      <w:r>
        <w:rPr>
          <w:b/>
          <w:bCs/>
          <w:color w:val="FF0000"/>
          <w:sz w:val="32"/>
          <w:szCs w:val="32"/>
        </w:rPr>
        <w:t xml:space="preserve">Moving in, and </w:t>
      </w:r>
      <w:proofErr w:type="gramStart"/>
      <w:r w:rsidR="002F3C83">
        <w:rPr>
          <w:b/>
          <w:bCs/>
          <w:color w:val="FF0000"/>
          <w:sz w:val="32"/>
          <w:szCs w:val="32"/>
        </w:rPr>
        <w:t>B</w:t>
      </w:r>
      <w:r>
        <w:rPr>
          <w:b/>
          <w:bCs/>
          <w:color w:val="FF0000"/>
          <w:sz w:val="32"/>
          <w:szCs w:val="32"/>
        </w:rPr>
        <w:t>eyond..</w:t>
      </w:r>
      <w:proofErr w:type="gramEnd"/>
      <w:r>
        <w:rPr>
          <w:b/>
          <w:bCs/>
          <w:color w:val="FF0000"/>
          <w:sz w:val="32"/>
          <w:szCs w:val="32"/>
        </w:rPr>
        <w:t xml:space="preserve"> </w:t>
      </w:r>
    </w:p>
    <w:p w14:paraId="5C6B516A" w14:textId="77777777" w:rsidR="00232F19" w:rsidRPr="0076403F" w:rsidRDefault="00232F19" w:rsidP="00232F19">
      <w:pPr>
        <w:pStyle w:val="paragraph"/>
        <w:shd w:val="clear" w:color="auto" w:fill="FFFFFF"/>
        <w:spacing w:before="0" w:beforeAutospacing="0" w:after="0" w:afterAutospacing="0"/>
        <w:textAlignment w:val="baseline"/>
        <w:rPr>
          <w:rFonts w:ascii="Calibri" w:hAnsi="Calibri" w:cs="Calibri"/>
        </w:rPr>
      </w:pPr>
    </w:p>
    <w:p w14:paraId="02CB2B78" w14:textId="02E718BE" w:rsidR="003B0727" w:rsidRPr="002F3C83" w:rsidRDefault="002F3C83" w:rsidP="002F3C83">
      <w:pPr>
        <w:pStyle w:val="paragraph"/>
        <w:spacing w:before="0" w:beforeAutospacing="0" w:after="0" w:afterAutospacing="0"/>
        <w:textAlignment w:val="baseline"/>
        <w:rPr>
          <w:rStyle w:val="eop"/>
          <w:rFonts w:ascii="Calibri" w:hAnsi="Calibri" w:cs="Calibri"/>
          <w:color w:val="0B0C0C"/>
          <w:sz w:val="28"/>
          <w:szCs w:val="28"/>
        </w:rPr>
      </w:pPr>
      <w:r w:rsidRPr="002F3C83">
        <w:rPr>
          <w:rStyle w:val="eop"/>
          <w:rFonts w:ascii="Calibri" w:hAnsi="Calibri" w:cs="Calibri"/>
          <w:color w:val="0B0C0C"/>
          <w:sz w:val="28"/>
          <w:szCs w:val="28"/>
        </w:rPr>
        <w:t>Remember:</w:t>
      </w:r>
    </w:p>
    <w:p w14:paraId="5F42F124" w14:textId="77777777" w:rsidR="002F3C83" w:rsidRPr="002F3C83" w:rsidRDefault="002F3C83" w:rsidP="002F3C83">
      <w:pPr>
        <w:pStyle w:val="paragraph"/>
        <w:spacing w:before="0" w:beforeAutospacing="0" w:after="0" w:afterAutospacing="0"/>
        <w:textAlignment w:val="baseline"/>
        <w:rPr>
          <w:rFonts w:ascii="Calibri" w:hAnsi="Calibri" w:cs="Calibri"/>
          <w:sz w:val="28"/>
          <w:szCs w:val="28"/>
        </w:rPr>
      </w:pPr>
    </w:p>
    <w:p w14:paraId="4F5B0154" w14:textId="77777777" w:rsidR="007B6F56" w:rsidRPr="002F3C83" w:rsidRDefault="007B6F56" w:rsidP="00277264">
      <w:pPr>
        <w:pStyle w:val="ListParagraph"/>
        <w:numPr>
          <w:ilvl w:val="0"/>
          <w:numId w:val="11"/>
        </w:numPr>
        <w:shd w:val="clear" w:color="auto" w:fill="FFFFFF"/>
        <w:spacing w:after="75" w:line="240" w:lineRule="auto"/>
        <w:rPr>
          <w:rStyle w:val="normaltextrun"/>
          <w:rFonts w:ascii="Calibri" w:eastAsia="Times New Roman" w:hAnsi="Calibri" w:cs="Calibri"/>
          <w:kern w:val="0"/>
          <w:sz w:val="28"/>
          <w:szCs w:val="28"/>
          <w:lang w:eastAsia="en-GB"/>
          <w14:ligatures w14:val="none"/>
        </w:rPr>
      </w:pPr>
      <w:r w:rsidRPr="00B54F88">
        <w:rPr>
          <w:rStyle w:val="normaltextrun"/>
          <w:rFonts w:ascii="Calibri" w:eastAsia="Times New Roman" w:hAnsi="Calibri" w:cs="Calibri"/>
          <w:b/>
          <w:bCs/>
          <w:kern w:val="0"/>
          <w:sz w:val="28"/>
          <w:szCs w:val="28"/>
          <w:lang w:eastAsia="en-GB"/>
          <w14:ligatures w14:val="none"/>
        </w:rPr>
        <w:t>Pay the rent on time</w:t>
      </w:r>
      <w:r w:rsidRPr="002F3C83">
        <w:rPr>
          <w:rStyle w:val="normaltextrun"/>
          <w:rFonts w:ascii="Calibri" w:eastAsia="Times New Roman" w:hAnsi="Calibri" w:cs="Calibri"/>
          <w:kern w:val="0"/>
          <w:sz w:val="28"/>
          <w:szCs w:val="28"/>
          <w:lang w:eastAsia="en-GB"/>
          <w14:ligatures w14:val="none"/>
        </w:rPr>
        <w:t>. If your rent is more than 14 days late, you could be liable for a default fee. This is limited by the Tenant Fees Act to interest on the outstanding amount, capped at 3% above Bank of England base rates. The landlord or agent cannot charge any other fees. For more information, please read the </w:t>
      </w:r>
      <w:hyperlink r:id="rId54" w:history="1">
        <w:r w:rsidRPr="002F3C83">
          <w:rPr>
            <w:rStyle w:val="normaltextrun"/>
            <w:rFonts w:ascii="Calibri" w:eastAsia="Times New Roman" w:hAnsi="Calibri" w:cs="Calibri"/>
            <w:color w:val="0B0C0C"/>
            <w:kern w:val="0"/>
            <w:sz w:val="28"/>
            <w:szCs w:val="28"/>
            <w:lang w:eastAsia="en-GB"/>
            <w14:ligatures w14:val="none"/>
          </w:rPr>
          <w:t>government’s guidance on the Tenant Fees Act</w:t>
        </w:r>
      </w:hyperlink>
      <w:r w:rsidRPr="002F3C83">
        <w:rPr>
          <w:rStyle w:val="normaltextrun"/>
          <w:rFonts w:ascii="Calibri" w:eastAsia="Times New Roman" w:hAnsi="Calibri" w:cs="Calibri"/>
          <w:kern w:val="0"/>
          <w:sz w:val="28"/>
          <w:szCs w:val="28"/>
          <w:lang w:eastAsia="en-GB"/>
          <w14:ligatures w14:val="none"/>
        </w:rPr>
        <w:t>. Further, you could lose your home because you have breached your tenancy agreement. If you have problems, GOV.UK has links to </w:t>
      </w:r>
      <w:hyperlink r:id="rId55" w:history="1">
        <w:r w:rsidRPr="002F3C83">
          <w:rPr>
            <w:rStyle w:val="normaltextrun"/>
            <w:rFonts w:ascii="Calibri" w:eastAsia="Times New Roman" w:hAnsi="Calibri" w:cs="Calibri"/>
            <w:color w:val="0B0C0C"/>
            <w:kern w:val="0"/>
            <w:sz w:val="28"/>
            <w:szCs w:val="28"/>
            <w:lang w:eastAsia="en-GB"/>
            <w14:ligatures w14:val="none"/>
          </w:rPr>
          <w:t>further advice on rent arrears</w:t>
        </w:r>
      </w:hyperlink>
      <w:r w:rsidRPr="002F3C83">
        <w:rPr>
          <w:rStyle w:val="normaltextrun"/>
          <w:rFonts w:ascii="Calibri" w:eastAsia="Times New Roman" w:hAnsi="Calibri" w:cs="Calibri"/>
          <w:kern w:val="0"/>
          <w:sz w:val="28"/>
          <w:szCs w:val="28"/>
          <w:lang w:eastAsia="en-GB"/>
          <w14:ligatures w14:val="none"/>
        </w:rPr>
        <w:t>. Also check out these </w:t>
      </w:r>
      <w:hyperlink r:id="rId56" w:history="1">
        <w:r w:rsidRPr="002F3C83">
          <w:rPr>
            <w:rStyle w:val="normaltextrun"/>
            <w:rFonts w:ascii="Calibri" w:eastAsia="Times New Roman" w:hAnsi="Calibri" w:cs="Calibri"/>
            <w:color w:val="0B0C0C"/>
            <w:kern w:val="0"/>
            <w:sz w:val="28"/>
            <w:szCs w:val="28"/>
            <w:lang w:eastAsia="en-GB"/>
            <w14:ligatures w14:val="none"/>
          </w:rPr>
          <w:t>practical steps for paying your rent on time</w:t>
        </w:r>
      </w:hyperlink>
      <w:r w:rsidRPr="002F3C83">
        <w:rPr>
          <w:rStyle w:val="normaltextrun"/>
          <w:rFonts w:ascii="Calibri" w:eastAsia="Times New Roman" w:hAnsi="Calibri" w:cs="Calibri"/>
          <w:kern w:val="0"/>
          <w:sz w:val="28"/>
          <w:szCs w:val="28"/>
          <w:lang w:eastAsia="en-GB"/>
          <w14:ligatures w14:val="none"/>
        </w:rPr>
        <w:t>.</w:t>
      </w:r>
    </w:p>
    <w:p w14:paraId="23BC9EB2" w14:textId="77777777" w:rsidR="008E2048" w:rsidRPr="002F3C83" w:rsidRDefault="008E2048" w:rsidP="008E2048">
      <w:pPr>
        <w:shd w:val="clear" w:color="auto" w:fill="FFFFFF"/>
        <w:spacing w:after="75" w:line="240" w:lineRule="auto"/>
        <w:ind w:left="1020"/>
        <w:rPr>
          <w:rStyle w:val="normaltextrun"/>
          <w:rFonts w:ascii="Calibri" w:eastAsia="Times New Roman" w:hAnsi="Calibri" w:cs="Calibri"/>
          <w:kern w:val="0"/>
          <w:sz w:val="28"/>
          <w:szCs w:val="28"/>
          <w:lang w:eastAsia="en-GB"/>
          <w14:ligatures w14:val="none"/>
        </w:rPr>
      </w:pPr>
    </w:p>
    <w:p w14:paraId="714EDDE9" w14:textId="77777777" w:rsidR="007B6F56" w:rsidRPr="002F3C83" w:rsidRDefault="007B6F56" w:rsidP="00277264">
      <w:pPr>
        <w:pStyle w:val="ListParagraph"/>
        <w:numPr>
          <w:ilvl w:val="0"/>
          <w:numId w:val="11"/>
        </w:numPr>
        <w:shd w:val="clear" w:color="auto" w:fill="FFFFFF"/>
        <w:spacing w:after="75" w:line="240" w:lineRule="auto"/>
        <w:rPr>
          <w:rStyle w:val="normaltextrun"/>
          <w:rFonts w:ascii="Calibri" w:eastAsia="Times New Roman" w:hAnsi="Calibri" w:cs="Calibri"/>
          <w:kern w:val="0"/>
          <w:sz w:val="28"/>
          <w:szCs w:val="28"/>
          <w:lang w:eastAsia="en-GB"/>
          <w14:ligatures w14:val="none"/>
        </w:rPr>
      </w:pPr>
      <w:r w:rsidRPr="00B54F88">
        <w:rPr>
          <w:rStyle w:val="normaltextrun"/>
          <w:rFonts w:ascii="Calibri" w:eastAsia="Times New Roman" w:hAnsi="Calibri" w:cs="Calibri"/>
          <w:b/>
          <w:bCs/>
          <w:kern w:val="0"/>
          <w:sz w:val="28"/>
          <w:szCs w:val="28"/>
          <w:lang w:eastAsia="en-GB"/>
          <w14:ligatures w14:val="none"/>
        </w:rPr>
        <w:t>Pay any other bills</w:t>
      </w:r>
      <w:r w:rsidRPr="002F3C83">
        <w:rPr>
          <w:rStyle w:val="normaltextrun"/>
          <w:rFonts w:ascii="Calibri" w:eastAsia="Times New Roman" w:hAnsi="Calibri" w:cs="Calibri"/>
          <w:kern w:val="0"/>
          <w:sz w:val="28"/>
          <w:szCs w:val="28"/>
          <w:lang w:eastAsia="en-GB"/>
          <w14:ligatures w14:val="none"/>
        </w:rPr>
        <w:t xml:space="preserve"> that you are responsible for on time, such as </w:t>
      </w:r>
      <w:r w:rsidRPr="00B54F88">
        <w:rPr>
          <w:rStyle w:val="normaltextrun"/>
          <w:rFonts w:ascii="Calibri" w:eastAsia="Times New Roman" w:hAnsi="Calibri" w:cs="Calibri"/>
          <w:b/>
          <w:bCs/>
          <w:kern w:val="0"/>
          <w:sz w:val="28"/>
          <w:szCs w:val="28"/>
          <w:lang w:eastAsia="en-GB"/>
          <w14:ligatures w14:val="none"/>
        </w:rPr>
        <w:t xml:space="preserve">council tax, gas, </w:t>
      </w:r>
      <w:proofErr w:type="gramStart"/>
      <w:r w:rsidRPr="00B54F88">
        <w:rPr>
          <w:rStyle w:val="normaltextrun"/>
          <w:rFonts w:ascii="Calibri" w:eastAsia="Times New Roman" w:hAnsi="Calibri" w:cs="Calibri"/>
          <w:b/>
          <w:bCs/>
          <w:kern w:val="0"/>
          <w:sz w:val="28"/>
          <w:szCs w:val="28"/>
          <w:lang w:eastAsia="en-GB"/>
          <w14:ligatures w14:val="none"/>
        </w:rPr>
        <w:t>electricity</w:t>
      </w:r>
      <w:proofErr w:type="gramEnd"/>
      <w:r w:rsidRPr="00B54F88">
        <w:rPr>
          <w:rStyle w:val="normaltextrun"/>
          <w:rFonts w:ascii="Calibri" w:eastAsia="Times New Roman" w:hAnsi="Calibri" w:cs="Calibri"/>
          <w:b/>
          <w:bCs/>
          <w:kern w:val="0"/>
          <w:sz w:val="28"/>
          <w:szCs w:val="28"/>
          <w:lang w:eastAsia="en-GB"/>
          <w14:ligatures w14:val="none"/>
        </w:rPr>
        <w:t xml:space="preserve"> and water bills</w:t>
      </w:r>
      <w:r w:rsidRPr="002F3C83">
        <w:rPr>
          <w:rStyle w:val="normaltextrun"/>
          <w:rFonts w:ascii="Calibri" w:eastAsia="Times New Roman" w:hAnsi="Calibri" w:cs="Calibri"/>
          <w:kern w:val="0"/>
          <w:sz w:val="28"/>
          <w:szCs w:val="28"/>
          <w:lang w:eastAsia="en-GB"/>
          <w14:ligatures w14:val="none"/>
        </w:rPr>
        <w:t>. If you pay the gas or electricity bills, you can </w:t>
      </w:r>
      <w:hyperlink r:id="rId57" w:history="1">
        <w:r w:rsidRPr="002F3C83">
          <w:rPr>
            <w:rStyle w:val="normaltextrun"/>
            <w:rFonts w:ascii="Calibri" w:eastAsia="Times New Roman" w:hAnsi="Calibri" w:cs="Calibri"/>
            <w:color w:val="0B0C0C"/>
            <w:kern w:val="0"/>
            <w:sz w:val="28"/>
            <w:szCs w:val="28"/>
            <w:lang w:eastAsia="en-GB"/>
            <w14:ligatures w14:val="none"/>
          </w:rPr>
          <w:t>choose your own energy supplier</w:t>
        </w:r>
      </w:hyperlink>
      <w:r w:rsidRPr="002F3C83">
        <w:rPr>
          <w:rStyle w:val="normaltextrun"/>
          <w:rFonts w:ascii="Calibri" w:eastAsia="Times New Roman" w:hAnsi="Calibri" w:cs="Calibri"/>
          <w:kern w:val="0"/>
          <w:sz w:val="28"/>
          <w:szCs w:val="28"/>
          <w:lang w:eastAsia="en-GB"/>
          <w14:ligatures w14:val="none"/>
        </w:rPr>
        <w:t>.</w:t>
      </w:r>
    </w:p>
    <w:p w14:paraId="692E2AE9" w14:textId="77777777" w:rsidR="008E2048" w:rsidRPr="002F3C83" w:rsidRDefault="008E2048" w:rsidP="008E2048">
      <w:pPr>
        <w:shd w:val="clear" w:color="auto" w:fill="FFFFFF"/>
        <w:spacing w:after="75" w:line="240" w:lineRule="auto"/>
        <w:ind w:left="1020"/>
        <w:rPr>
          <w:rStyle w:val="normaltextrun"/>
          <w:rFonts w:ascii="Calibri" w:eastAsia="Times New Roman" w:hAnsi="Calibri" w:cs="Calibri"/>
          <w:kern w:val="0"/>
          <w:sz w:val="28"/>
          <w:szCs w:val="28"/>
          <w:lang w:eastAsia="en-GB"/>
          <w14:ligatures w14:val="none"/>
        </w:rPr>
      </w:pPr>
    </w:p>
    <w:p w14:paraId="79A43125" w14:textId="3B87F0D0" w:rsidR="007B6F56" w:rsidRPr="002F3C83" w:rsidRDefault="007B6F56" w:rsidP="00277264">
      <w:pPr>
        <w:pStyle w:val="ListParagraph"/>
        <w:numPr>
          <w:ilvl w:val="0"/>
          <w:numId w:val="11"/>
        </w:numPr>
        <w:shd w:val="clear" w:color="auto" w:fill="FFFFFF"/>
        <w:spacing w:after="75" w:line="240" w:lineRule="auto"/>
        <w:rPr>
          <w:rStyle w:val="normaltextrun"/>
          <w:rFonts w:ascii="Calibri" w:eastAsia="Times New Roman" w:hAnsi="Calibri" w:cs="Calibri"/>
          <w:kern w:val="0"/>
          <w:sz w:val="28"/>
          <w:szCs w:val="28"/>
          <w:lang w:eastAsia="en-GB"/>
          <w14:ligatures w14:val="none"/>
        </w:rPr>
      </w:pPr>
      <w:r w:rsidRPr="002F3C83">
        <w:rPr>
          <w:rStyle w:val="normaltextrun"/>
          <w:rFonts w:ascii="Calibri" w:eastAsia="Times New Roman" w:hAnsi="Calibri" w:cs="Calibri"/>
          <w:kern w:val="0"/>
          <w:sz w:val="28"/>
          <w:szCs w:val="28"/>
          <w:lang w:eastAsia="en-GB"/>
          <w14:ligatures w14:val="none"/>
        </w:rPr>
        <w:t>Look after the property. </w:t>
      </w:r>
      <w:r w:rsidRPr="00BA50B4">
        <w:rPr>
          <w:rStyle w:val="normaltextrun"/>
          <w:rFonts w:ascii="Calibri" w:eastAsia="Times New Roman" w:hAnsi="Calibri" w:cs="Calibri"/>
          <w:b/>
          <w:bCs/>
          <w:kern w:val="0"/>
          <w:sz w:val="28"/>
          <w:szCs w:val="28"/>
          <w:lang w:eastAsia="en-GB"/>
          <w14:ligatures w14:val="none"/>
        </w:rPr>
        <w:t>Get your landlord’s permission</w:t>
      </w:r>
      <w:r w:rsidRPr="002F3C83">
        <w:rPr>
          <w:rStyle w:val="normaltextrun"/>
          <w:rFonts w:ascii="Calibri" w:eastAsia="Times New Roman" w:hAnsi="Calibri" w:cs="Calibri"/>
          <w:kern w:val="0"/>
          <w:sz w:val="28"/>
          <w:szCs w:val="28"/>
          <w:lang w:eastAsia="en-GB"/>
          <w14:ligatures w14:val="none"/>
        </w:rPr>
        <w:t xml:space="preserve"> before attempting repairs or decorating. It’s worth getting contents insurance to cover your possessions too, because the landlord’s insurance won’t cover your things.</w:t>
      </w:r>
    </w:p>
    <w:p w14:paraId="1853155A" w14:textId="77777777" w:rsidR="008E2048" w:rsidRPr="002F3C83" w:rsidRDefault="008E2048" w:rsidP="008E2048">
      <w:pPr>
        <w:shd w:val="clear" w:color="auto" w:fill="FFFFFF"/>
        <w:spacing w:after="75" w:line="240" w:lineRule="auto"/>
        <w:ind w:left="1020"/>
        <w:rPr>
          <w:rStyle w:val="normaltextrun"/>
          <w:rFonts w:ascii="Calibri" w:eastAsia="Times New Roman" w:hAnsi="Calibri" w:cs="Calibri"/>
          <w:kern w:val="0"/>
          <w:sz w:val="28"/>
          <w:szCs w:val="28"/>
          <w:lang w:eastAsia="en-GB"/>
          <w14:ligatures w14:val="none"/>
        </w:rPr>
      </w:pPr>
    </w:p>
    <w:p w14:paraId="2AFE623C" w14:textId="2B312B33" w:rsidR="007B6F56" w:rsidRPr="002F3C83" w:rsidRDefault="007B6F56" w:rsidP="00277264">
      <w:pPr>
        <w:pStyle w:val="ListParagraph"/>
        <w:numPr>
          <w:ilvl w:val="0"/>
          <w:numId w:val="11"/>
        </w:numPr>
        <w:shd w:val="clear" w:color="auto" w:fill="FFFFFF"/>
        <w:spacing w:after="75" w:line="240" w:lineRule="auto"/>
        <w:rPr>
          <w:rStyle w:val="normaltextrun"/>
          <w:rFonts w:ascii="Calibri" w:eastAsia="Times New Roman" w:hAnsi="Calibri" w:cs="Calibri"/>
          <w:kern w:val="0"/>
          <w:sz w:val="28"/>
          <w:szCs w:val="28"/>
          <w:lang w:eastAsia="en-GB"/>
          <w14:ligatures w14:val="none"/>
        </w:rPr>
      </w:pPr>
      <w:r w:rsidRPr="00BA50B4">
        <w:rPr>
          <w:rStyle w:val="normaltextrun"/>
          <w:rFonts w:ascii="Calibri" w:eastAsia="Times New Roman" w:hAnsi="Calibri" w:cs="Calibri"/>
          <w:b/>
          <w:bCs/>
          <w:kern w:val="0"/>
          <w:sz w:val="28"/>
          <w:szCs w:val="28"/>
          <w:lang w:eastAsia="en-GB"/>
          <w14:ligatures w14:val="none"/>
        </w:rPr>
        <w:t>Be considerate to the neighbours</w:t>
      </w:r>
      <w:r w:rsidRPr="002F3C83">
        <w:rPr>
          <w:rStyle w:val="normaltextrun"/>
          <w:rFonts w:ascii="Calibri" w:eastAsia="Times New Roman" w:hAnsi="Calibri" w:cs="Calibri"/>
          <w:kern w:val="0"/>
          <w:sz w:val="28"/>
          <w:szCs w:val="28"/>
          <w:lang w:eastAsia="en-GB"/>
          <w14:ligatures w14:val="none"/>
        </w:rPr>
        <w:t>. Anti- social behaviour may be a reason for your landlord to evict you.</w:t>
      </w:r>
    </w:p>
    <w:p w14:paraId="7378BF60" w14:textId="77777777" w:rsidR="008E2048" w:rsidRPr="002F3C83" w:rsidRDefault="008E2048" w:rsidP="008E2048">
      <w:pPr>
        <w:shd w:val="clear" w:color="auto" w:fill="FFFFFF"/>
        <w:spacing w:after="75" w:line="240" w:lineRule="auto"/>
        <w:ind w:left="1020"/>
        <w:rPr>
          <w:rStyle w:val="normaltextrun"/>
          <w:rFonts w:ascii="Calibri" w:eastAsia="Times New Roman" w:hAnsi="Calibri" w:cs="Calibri"/>
          <w:kern w:val="0"/>
          <w:sz w:val="28"/>
          <w:szCs w:val="28"/>
          <w:lang w:eastAsia="en-GB"/>
          <w14:ligatures w14:val="none"/>
        </w:rPr>
      </w:pPr>
    </w:p>
    <w:p w14:paraId="7C0B7322" w14:textId="4666DEA8" w:rsidR="007B6F56" w:rsidRPr="002F3C83" w:rsidRDefault="007B6F56" w:rsidP="00277264">
      <w:pPr>
        <w:pStyle w:val="ListParagraph"/>
        <w:numPr>
          <w:ilvl w:val="0"/>
          <w:numId w:val="11"/>
        </w:numPr>
        <w:shd w:val="clear" w:color="auto" w:fill="FFFFFF"/>
        <w:spacing w:after="75" w:line="240" w:lineRule="auto"/>
        <w:rPr>
          <w:rStyle w:val="normaltextrun"/>
          <w:rFonts w:ascii="Calibri" w:eastAsia="Times New Roman" w:hAnsi="Calibri" w:cs="Calibri"/>
          <w:kern w:val="0"/>
          <w:sz w:val="28"/>
          <w:szCs w:val="28"/>
          <w:lang w:eastAsia="en-GB"/>
          <w14:ligatures w14:val="none"/>
        </w:rPr>
      </w:pPr>
      <w:r w:rsidRPr="002F3C83">
        <w:rPr>
          <w:rStyle w:val="normaltextrun"/>
          <w:rFonts w:ascii="Calibri" w:eastAsia="Times New Roman" w:hAnsi="Calibri" w:cs="Calibri"/>
          <w:kern w:val="0"/>
          <w:sz w:val="28"/>
          <w:szCs w:val="28"/>
          <w:lang w:eastAsia="en-GB"/>
          <w14:ligatures w14:val="none"/>
        </w:rPr>
        <w:t>Don’t take in a lodger or sub-let without checking whether you need permission from your landlord.</w:t>
      </w:r>
    </w:p>
    <w:p w14:paraId="7946C8C1" w14:textId="77777777" w:rsidR="007B6F56" w:rsidRPr="002F3C83" w:rsidRDefault="007B6F56" w:rsidP="007B6F56">
      <w:pPr>
        <w:pStyle w:val="paragraph"/>
        <w:shd w:val="clear" w:color="auto" w:fill="FFFFFF"/>
        <w:spacing w:before="0" w:beforeAutospacing="0" w:after="0" w:afterAutospacing="0"/>
        <w:textAlignment w:val="baseline"/>
        <w:rPr>
          <w:rStyle w:val="normaltextrun"/>
          <w:color w:val="0B0C0C"/>
          <w:sz w:val="28"/>
          <w:szCs w:val="28"/>
        </w:rPr>
      </w:pPr>
    </w:p>
    <w:p w14:paraId="669D37E8" w14:textId="609D25AA" w:rsidR="00FA04A0" w:rsidRPr="002F3C83" w:rsidRDefault="002F3C83" w:rsidP="00FD29AC">
      <w:pPr>
        <w:pStyle w:val="Header"/>
        <w:ind w:left="-1750"/>
        <w:jc w:val="both"/>
        <w:rPr>
          <w:rStyle w:val="normaltextrun"/>
          <w:rFonts w:ascii="Calibri" w:eastAsia="Times New Roman" w:hAnsi="Calibri" w:cs="Calibri"/>
          <w:color w:val="0B0C0C"/>
          <w:kern w:val="0"/>
          <w:sz w:val="28"/>
          <w:szCs w:val="28"/>
          <w:lang w:eastAsia="en-GB"/>
          <w14:ligatures w14:val="none"/>
        </w:rPr>
      </w:pPr>
      <w:r w:rsidRPr="002F3C83">
        <w:rPr>
          <w:noProof/>
          <w:sz w:val="28"/>
          <w:szCs w:val="28"/>
        </w:rPr>
        <w:drawing>
          <wp:anchor distT="0" distB="0" distL="114300" distR="114300" simplePos="0" relativeHeight="251658249" behindDoc="1" locked="0" layoutInCell="1" allowOverlap="1" wp14:anchorId="698C9C54" wp14:editId="6169DAB8">
            <wp:simplePos x="0" y="0"/>
            <wp:positionH relativeFrom="column">
              <wp:posOffset>287020</wp:posOffset>
            </wp:positionH>
            <wp:positionV relativeFrom="paragraph">
              <wp:posOffset>97790</wp:posOffset>
            </wp:positionV>
            <wp:extent cx="334645" cy="334645"/>
            <wp:effectExtent l="0" t="0" r="8255" b="8255"/>
            <wp:wrapTight wrapText="bothSides">
              <wp:wrapPolygon edited="0">
                <wp:start x="15452" y="21600"/>
                <wp:lineTo x="20370" y="15452"/>
                <wp:lineTo x="20370" y="8074"/>
                <wp:lineTo x="15452" y="697"/>
                <wp:lineTo x="4386" y="697"/>
                <wp:lineTo x="697" y="5615"/>
                <wp:lineTo x="697" y="16682"/>
                <wp:lineTo x="4386" y="21600"/>
                <wp:lineTo x="15452" y="21600"/>
              </wp:wrapPolygon>
            </wp:wrapTight>
            <wp:docPr id="1778974475" name="Graphic 1778974475" descr="Circle with left arr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710777" name="Graphic 402710777" descr="Circle with left arrow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rot="10800000">
                      <a:off x="0" y="0"/>
                      <a:ext cx="334645" cy="334645"/>
                    </a:xfrm>
                    <a:prstGeom prst="rect">
                      <a:avLst/>
                    </a:prstGeom>
                  </pic:spPr>
                </pic:pic>
              </a:graphicData>
            </a:graphic>
            <wp14:sizeRelH relativeFrom="page">
              <wp14:pctWidth>0</wp14:pctWidth>
            </wp14:sizeRelH>
            <wp14:sizeRelV relativeFrom="page">
              <wp14:pctHeight>0</wp14:pctHeight>
            </wp14:sizeRelV>
          </wp:anchor>
        </w:drawing>
      </w:r>
    </w:p>
    <w:p w14:paraId="6E8F44E0" w14:textId="482578EE" w:rsidR="00D20FE8" w:rsidRDefault="00D20FE8" w:rsidP="002F3C83">
      <w:pPr>
        <w:tabs>
          <w:tab w:val="left" w:pos="2061"/>
        </w:tabs>
        <w:rPr>
          <w:sz w:val="28"/>
          <w:szCs w:val="28"/>
          <w:lang w:eastAsia="en-GB"/>
        </w:rPr>
      </w:pPr>
      <w:r w:rsidRPr="002F3C83">
        <w:rPr>
          <w:sz w:val="28"/>
          <w:szCs w:val="28"/>
          <w:lang w:eastAsia="en-GB"/>
        </w:rPr>
        <w:t xml:space="preserve">Make a note of useful contacts for the </w:t>
      </w:r>
      <w:proofErr w:type="gramStart"/>
      <w:r w:rsidRPr="002F3C83">
        <w:rPr>
          <w:sz w:val="28"/>
          <w:szCs w:val="28"/>
          <w:lang w:eastAsia="en-GB"/>
        </w:rPr>
        <w:t>future</w:t>
      </w:r>
      <w:proofErr w:type="gramEnd"/>
    </w:p>
    <w:tbl>
      <w:tblPr>
        <w:tblStyle w:val="TableGrid"/>
        <w:tblW w:w="9213" w:type="dxa"/>
        <w:tblInd w:w="421" w:type="dxa"/>
        <w:tblLook w:val="04A0" w:firstRow="1" w:lastRow="0" w:firstColumn="1" w:lastColumn="0" w:noHBand="0" w:noVBand="1"/>
      </w:tblPr>
      <w:tblGrid>
        <w:gridCol w:w="9213"/>
      </w:tblGrid>
      <w:tr w:rsidR="00213DCA" w14:paraId="36BF46DD" w14:textId="77777777" w:rsidTr="002F3C83">
        <w:tc>
          <w:tcPr>
            <w:tcW w:w="9213" w:type="dxa"/>
            <w:tcBorders>
              <w:top w:val="single" w:sz="2" w:space="0" w:color="auto"/>
              <w:bottom w:val="single" w:sz="4" w:space="0" w:color="808080" w:themeColor="background1" w:themeShade="80"/>
            </w:tcBorders>
          </w:tcPr>
          <w:p w14:paraId="700CD11D" w14:textId="77777777" w:rsidR="00213DCA" w:rsidRDefault="00213DCA" w:rsidP="00CC2F40">
            <w:pPr>
              <w:pStyle w:val="Header"/>
              <w:rPr>
                <w:rFonts w:cstheme="minorHAnsi"/>
                <w:sz w:val="24"/>
                <w:szCs w:val="24"/>
              </w:rPr>
            </w:pPr>
          </w:p>
        </w:tc>
      </w:tr>
      <w:tr w:rsidR="00213DCA" w14:paraId="37A7CB5F" w14:textId="77777777" w:rsidTr="002F3C83">
        <w:tc>
          <w:tcPr>
            <w:tcW w:w="9213" w:type="dxa"/>
            <w:tcBorders>
              <w:top w:val="single" w:sz="4" w:space="0" w:color="808080" w:themeColor="background1" w:themeShade="80"/>
              <w:bottom w:val="single" w:sz="4" w:space="0" w:color="808080" w:themeColor="background1" w:themeShade="80"/>
            </w:tcBorders>
          </w:tcPr>
          <w:p w14:paraId="630E538A" w14:textId="77777777" w:rsidR="00213DCA" w:rsidRDefault="00213DCA" w:rsidP="00CC2F40">
            <w:pPr>
              <w:pStyle w:val="Header"/>
              <w:rPr>
                <w:rFonts w:cstheme="minorHAnsi"/>
                <w:sz w:val="24"/>
                <w:szCs w:val="24"/>
              </w:rPr>
            </w:pPr>
          </w:p>
        </w:tc>
      </w:tr>
      <w:tr w:rsidR="00213DCA" w14:paraId="7FB087EF" w14:textId="77777777" w:rsidTr="002F3C83">
        <w:tc>
          <w:tcPr>
            <w:tcW w:w="9213" w:type="dxa"/>
            <w:tcBorders>
              <w:top w:val="single" w:sz="4" w:space="0" w:color="808080" w:themeColor="background1" w:themeShade="80"/>
              <w:bottom w:val="single" w:sz="4" w:space="0" w:color="808080" w:themeColor="background1" w:themeShade="80"/>
            </w:tcBorders>
          </w:tcPr>
          <w:p w14:paraId="3B31C71D" w14:textId="77777777" w:rsidR="00213DCA" w:rsidRDefault="00213DCA" w:rsidP="00CC2F40">
            <w:pPr>
              <w:pStyle w:val="Header"/>
              <w:rPr>
                <w:rFonts w:cstheme="minorHAnsi"/>
                <w:sz w:val="24"/>
                <w:szCs w:val="24"/>
              </w:rPr>
            </w:pPr>
          </w:p>
        </w:tc>
      </w:tr>
      <w:tr w:rsidR="00213DCA" w14:paraId="0B5F2FE9" w14:textId="77777777" w:rsidTr="002F3C83">
        <w:tc>
          <w:tcPr>
            <w:tcW w:w="9213" w:type="dxa"/>
            <w:tcBorders>
              <w:top w:val="single" w:sz="4" w:space="0" w:color="808080" w:themeColor="background1" w:themeShade="80"/>
              <w:bottom w:val="single" w:sz="4" w:space="0" w:color="808080" w:themeColor="background1" w:themeShade="80"/>
            </w:tcBorders>
          </w:tcPr>
          <w:p w14:paraId="325BEB50" w14:textId="77777777" w:rsidR="00213DCA" w:rsidRDefault="00213DCA" w:rsidP="00CC2F40">
            <w:pPr>
              <w:pStyle w:val="Header"/>
              <w:rPr>
                <w:rFonts w:cstheme="minorHAnsi"/>
                <w:sz w:val="24"/>
                <w:szCs w:val="24"/>
              </w:rPr>
            </w:pPr>
          </w:p>
        </w:tc>
      </w:tr>
      <w:tr w:rsidR="00213DCA" w14:paraId="52B952FE" w14:textId="77777777" w:rsidTr="002F3C83">
        <w:tc>
          <w:tcPr>
            <w:tcW w:w="9213" w:type="dxa"/>
            <w:tcBorders>
              <w:top w:val="single" w:sz="4" w:space="0" w:color="808080" w:themeColor="background1" w:themeShade="80"/>
              <w:bottom w:val="single" w:sz="4" w:space="0" w:color="808080" w:themeColor="background1" w:themeShade="80"/>
            </w:tcBorders>
          </w:tcPr>
          <w:p w14:paraId="5DBDBAEF" w14:textId="77777777" w:rsidR="00213DCA" w:rsidRDefault="00213DCA" w:rsidP="00CC2F40">
            <w:pPr>
              <w:pStyle w:val="Header"/>
              <w:rPr>
                <w:rFonts w:cstheme="minorHAnsi"/>
                <w:sz w:val="24"/>
                <w:szCs w:val="24"/>
              </w:rPr>
            </w:pPr>
          </w:p>
        </w:tc>
      </w:tr>
      <w:tr w:rsidR="00213DCA" w14:paraId="7DDBF3C4" w14:textId="77777777" w:rsidTr="002F3C83">
        <w:tc>
          <w:tcPr>
            <w:tcW w:w="9213" w:type="dxa"/>
            <w:tcBorders>
              <w:top w:val="single" w:sz="4" w:space="0" w:color="808080" w:themeColor="background1" w:themeShade="80"/>
              <w:bottom w:val="single" w:sz="2" w:space="0" w:color="auto"/>
            </w:tcBorders>
          </w:tcPr>
          <w:p w14:paraId="2AB1B0E4" w14:textId="77777777" w:rsidR="00213DCA" w:rsidRDefault="00213DCA" w:rsidP="00CC2F40">
            <w:pPr>
              <w:pStyle w:val="Header"/>
              <w:rPr>
                <w:rFonts w:cstheme="minorHAnsi"/>
                <w:sz w:val="24"/>
                <w:szCs w:val="24"/>
              </w:rPr>
            </w:pPr>
          </w:p>
        </w:tc>
      </w:tr>
    </w:tbl>
    <w:p w14:paraId="37343A0C" w14:textId="69A3B101" w:rsidR="00124B01" w:rsidRDefault="00124B01"/>
    <w:tbl>
      <w:tblPr>
        <w:tblStyle w:val="TableGrid"/>
        <w:tblW w:w="8930" w:type="dxa"/>
        <w:tblInd w:w="423" w:type="dxa"/>
        <w:tblLook w:val="04A0" w:firstRow="1" w:lastRow="0" w:firstColumn="1" w:lastColumn="0" w:noHBand="0" w:noVBand="1"/>
      </w:tblPr>
      <w:tblGrid>
        <w:gridCol w:w="8930"/>
      </w:tblGrid>
      <w:tr w:rsidR="002F3C83" w14:paraId="7BDC2909" w14:textId="77777777" w:rsidTr="00124B01">
        <w:tc>
          <w:tcPr>
            <w:tcW w:w="8930" w:type="dxa"/>
            <w:tcBorders>
              <w:top w:val="single" w:sz="2" w:space="0" w:color="auto"/>
              <w:left w:val="single" w:sz="2" w:space="0" w:color="auto"/>
              <w:bottom w:val="single" w:sz="2" w:space="0" w:color="auto"/>
              <w:right w:val="single" w:sz="2" w:space="0" w:color="auto"/>
            </w:tcBorders>
          </w:tcPr>
          <w:p w14:paraId="033AA518" w14:textId="31306666" w:rsidR="002F3C83" w:rsidRDefault="00124B01" w:rsidP="00CC2F40">
            <w:pPr>
              <w:pStyle w:val="Header"/>
              <w:rPr>
                <w:rFonts w:cstheme="minorHAnsi"/>
                <w:sz w:val="24"/>
                <w:szCs w:val="24"/>
              </w:rPr>
            </w:pPr>
            <w:r>
              <w:rPr>
                <w:rFonts w:cstheme="minorHAnsi"/>
                <w:sz w:val="24"/>
                <w:szCs w:val="24"/>
              </w:rPr>
              <w:t>Notes:</w:t>
            </w:r>
          </w:p>
        </w:tc>
      </w:tr>
      <w:tr w:rsidR="002F3C83" w14:paraId="713F558B" w14:textId="77777777" w:rsidTr="00124B01">
        <w:tc>
          <w:tcPr>
            <w:tcW w:w="8930" w:type="dxa"/>
            <w:tcBorders>
              <w:top w:val="single" w:sz="2" w:space="0" w:color="auto"/>
              <w:left w:val="single" w:sz="2" w:space="0" w:color="auto"/>
              <w:bottom w:val="single" w:sz="2" w:space="0" w:color="auto"/>
              <w:right w:val="single" w:sz="2" w:space="0" w:color="auto"/>
            </w:tcBorders>
          </w:tcPr>
          <w:p w14:paraId="481F3BA0" w14:textId="77777777" w:rsidR="002F3C83" w:rsidRDefault="002F3C83" w:rsidP="00CC2F40">
            <w:pPr>
              <w:pStyle w:val="Header"/>
              <w:rPr>
                <w:rFonts w:cstheme="minorHAnsi"/>
                <w:sz w:val="24"/>
                <w:szCs w:val="24"/>
              </w:rPr>
            </w:pPr>
          </w:p>
        </w:tc>
      </w:tr>
      <w:tr w:rsidR="002F3C83" w14:paraId="127010D8" w14:textId="77777777" w:rsidTr="00124B01">
        <w:tc>
          <w:tcPr>
            <w:tcW w:w="8930" w:type="dxa"/>
            <w:tcBorders>
              <w:top w:val="single" w:sz="2" w:space="0" w:color="auto"/>
              <w:left w:val="single" w:sz="2" w:space="0" w:color="auto"/>
              <w:bottom w:val="single" w:sz="2" w:space="0" w:color="auto"/>
              <w:right w:val="single" w:sz="2" w:space="0" w:color="auto"/>
            </w:tcBorders>
          </w:tcPr>
          <w:p w14:paraId="25C1AF55" w14:textId="77777777" w:rsidR="002F3C83" w:rsidRDefault="002F3C83" w:rsidP="00CC2F40">
            <w:pPr>
              <w:pStyle w:val="Header"/>
              <w:rPr>
                <w:rFonts w:cstheme="minorHAnsi"/>
                <w:sz w:val="24"/>
                <w:szCs w:val="24"/>
              </w:rPr>
            </w:pPr>
          </w:p>
        </w:tc>
      </w:tr>
      <w:tr w:rsidR="002F3C83" w14:paraId="53A8D2A4" w14:textId="77777777" w:rsidTr="00124B01">
        <w:tc>
          <w:tcPr>
            <w:tcW w:w="8930" w:type="dxa"/>
            <w:tcBorders>
              <w:top w:val="single" w:sz="2" w:space="0" w:color="auto"/>
              <w:left w:val="single" w:sz="2" w:space="0" w:color="auto"/>
              <w:bottom w:val="single" w:sz="2" w:space="0" w:color="auto"/>
              <w:right w:val="single" w:sz="2" w:space="0" w:color="auto"/>
            </w:tcBorders>
          </w:tcPr>
          <w:p w14:paraId="7042F473" w14:textId="77777777" w:rsidR="002F3C83" w:rsidRDefault="002F3C83" w:rsidP="00CC2F40">
            <w:pPr>
              <w:pStyle w:val="Header"/>
              <w:rPr>
                <w:rFonts w:cstheme="minorHAnsi"/>
                <w:sz w:val="24"/>
                <w:szCs w:val="24"/>
              </w:rPr>
            </w:pPr>
          </w:p>
        </w:tc>
      </w:tr>
      <w:tr w:rsidR="002F3C83" w14:paraId="34DEBD80" w14:textId="77777777" w:rsidTr="00124B01">
        <w:tc>
          <w:tcPr>
            <w:tcW w:w="8930" w:type="dxa"/>
            <w:tcBorders>
              <w:top w:val="single" w:sz="2" w:space="0" w:color="auto"/>
              <w:left w:val="single" w:sz="2" w:space="0" w:color="auto"/>
              <w:bottom w:val="single" w:sz="2" w:space="0" w:color="auto"/>
              <w:right w:val="single" w:sz="2" w:space="0" w:color="auto"/>
            </w:tcBorders>
          </w:tcPr>
          <w:p w14:paraId="7E30E56F" w14:textId="77777777" w:rsidR="002F3C83" w:rsidRDefault="002F3C83" w:rsidP="00CC2F40">
            <w:pPr>
              <w:pStyle w:val="Header"/>
              <w:rPr>
                <w:rFonts w:cstheme="minorHAnsi"/>
                <w:sz w:val="24"/>
                <w:szCs w:val="24"/>
              </w:rPr>
            </w:pPr>
          </w:p>
        </w:tc>
      </w:tr>
      <w:tr w:rsidR="002F3C83" w14:paraId="2AD190E3" w14:textId="77777777" w:rsidTr="00124B01">
        <w:tc>
          <w:tcPr>
            <w:tcW w:w="8930" w:type="dxa"/>
            <w:tcBorders>
              <w:top w:val="single" w:sz="2" w:space="0" w:color="auto"/>
              <w:left w:val="single" w:sz="2" w:space="0" w:color="auto"/>
              <w:bottom w:val="single" w:sz="2" w:space="0" w:color="auto"/>
              <w:right w:val="single" w:sz="2" w:space="0" w:color="auto"/>
            </w:tcBorders>
          </w:tcPr>
          <w:p w14:paraId="601899CF" w14:textId="77777777" w:rsidR="002F3C83" w:rsidRDefault="002F3C83" w:rsidP="00CC2F40">
            <w:pPr>
              <w:pStyle w:val="Header"/>
              <w:rPr>
                <w:rFonts w:cstheme="minorHAnsi"/>
                <w:sz w:val="24"/>
                <w:szCs w:val="24"/>
              </w:rPr>
            </w:pPr>
          </w:p>
        </w:tc>
      </w:tr>
      <w:tr w:rsidR="002F3C83" w14:paraId="344F4AA2" w14:textId="77777777" w:rsidTr="00124B01">
        <w:tc>
          <w:tcPr>
            <w:tcW w:w="8930" w:type="dxa"/>
            <w:tcBorders>
              <w:top w:val="single" w:sz="2" w:space="0" w:color="auto"/>
              <w:left w:val="single" w:sz="2" w:space="0" w:color="auto"/>
              <w:bottom w:val="single" w:sz="2" w:space="0" w:color="auto"/>
              <w:right w:val="single" w:sz="2" w:space="0" w:color="auto"/>
            </w:tcBorders>
          </w:tcPr>
          <w:p w14:paraId="44B02384" w14:textId="77777777" w:rsidR="002F3C83" w:rsidRDefault="002F3C83" w:rsidP="00CC2F40">
            <w:pPr>
              <w:pStyle w:val="Header"/>
              <w:rPr>
                <w:rFonts w:cstheme="minorHAnsi"/>
                <w:sz w:val="24"/>
                <w:szCs w:val="24"/>
              </w:rPr>
            </w:pPr>
          </w:p>
        </w:tc>
      </w:tr>
      <w:tr w:rsidR="002F3C83" w14:paraId="4927F5ED" w14:textId="77777777" w:rsidTr="00124B01">
        <w:tc>
          <w:tcPr>
            <w:tcW w:w="8930" w:type="dxa"/>
            <w:tcBorders>
              <w:top w:val="single" w:sz="2" w:space="0" w:color="auto"/>
              <w:left w:val="single" w:sz="2" w:space="0" w:color="auto"/>
              <w:bottom w:val="single" w:sz="2" w:space="0" w:color="auto"/>
              <w:right w:val="single" w:sz="2" w:space="0" w:color="auto"/>
            </w:tcBorders>
          </w:tcPr>
          <w:p w14:paraId="60EEEDDC" w14:textId="77777777" w:rsidR="002F3C83" w:rsidRDefault="002F3C83" w:rsidP="00CC2F40">
            <w:pPr>
              <w:pStyle w:val="Header"/>
              <w:rPr>
                <w:rFonts w:cstheme="minorHAnsi"/>
                <w:sz w:val="24"/>
                <w:szCs w:val="24"/>
              </w:rPr>
            </w:pPr>
          </w:p>
        </w:tc>
      </w:tr>
      <w:tr w:rsidR="002F3C83" w14:paraId="63F678B0" w14:textId="77777777" w:rsidTr="00124B01">
        <w:tc>
          <w:tcPr>
            <w:tcW w:w="8930" w:type="dxa"/>
            <w:tcBorders>
              <w:top w:val="single" w:sz="2" w:space="0" w:color="auto"/>
              <w:left w:val="single" w:sz="2" w:space="0" w:color="auto"/>
              <w:bottom w:val="single" w:sz="2" w:space="0" w:color="auto"/>
              <w:right w:val="single" w:sz="2" w:space="0" w:color="auto"/>
            </w:tcBorders>
          </w:tcPr>
          <w:p w14:paraId="1D12593F" w14:textId="77777777" w:rsidR="002F3C83" w:rsidRDefault="002F3C83" w:rsidP="00CC2F40">
            <w:pPr>
              <w:pStyle w:val="Header"/>
              <w:rPr>
                <w:rFonts w:cstheme="minorHAnsi"/>
                <w:sz w:val="24"/>
                <w:szCs w:val="24"/>
              </w:rPr>
            </w:pPr>
          </w:p>
        </w:tc>
      </w:tr>
      <w:tr w:rsidR="002F3C83" w14:paraId="46DCC6E1" w14:textId="77777777" w:rsidTr="00124B01">
        <w:tc>
          <w:tcPr>
            <w:tcW w:w="8930" w:type="dxa"/>
            <w:tcBorders>
              <w:top w:val="single" w:sz="2" w:space="0" w:color="auto"/>
              <w:left w:val="single" w:sz="2" w:space="0" w:color="auto"/>
              <w:bottom w:val="single" w:sz="2" w:space="0" w:color="auto"/>
              <w:right w:val="single" w:sz="2" w:space="0" w:color="auto"/>
            </w:tcBorders>
          </w:tcPr>
          <w:p w14:paraId="0180D7A0" w14:textId="77777777" w:rsidR="002F3C83" w:rsidRDefault="002F3C83" w:rsidP="00CC2F40">
            <w:pPr>
              <w:pStyle w:val="Header"/>
              <w:rPr>
                <w:rFonts w:cstheme="minorHAnsi"/>
                <w:sz w:val="24"/>
                <w:szCs w:val="24"/>
              </w:rPr>
            </w:pPr>
          </w:p>
        </w:tc>
      </w:tr>
      <w:tr w:rsidR="002F3C83" w14:paraId="7A000E27" w14:textId="77777777" w:rsidTr="00124B01">
        <w:tc>
          <w:tcPr>
            <w:tcW w:w="8930" w:type="dxa"/>
            <w:tcBorders>
              <w:top w:val="single" w:sz="2" w:space="0" w:color="auto"/>
              <w:left w:val="single" w:sz="2" w:space="0" w:color="auto"/>
              <w:bottom w:val="single" w:sz="2" w:space="0" w:color="auto"/>
              <w:right w:val="single" w:sz="2" w:space="0" w:color="auto"/>
            </w:tcBorders>
          </w:tcPr>
          <w:p w14:paraId="3DDA47C4" w14:textId="77777777" w:rsidR="002F3C83" w:rsidRDefault="002F3C83" w:rsidP="00CC2F40">
            <w:pPr>
              <w:pStyle w:val="Header"/>
              <w:rPr>
                <w:rFonts w:cstheme="minorHAnsi"/>
                <w:sz w:val="24"/>
                <w:szCs w:val="24"/>
              </w:rPr>
            </w:pPr>
          </w:p>
        </w:tc>
      </w:tr>
      <w:tr w:rsidR="002F3C83" w14:paraId="052AAFD4" w14:textId="77777777" w:rsidTr="00124B01">
        <w:tc>
          <w:tcPr>
            <w:tcW w:w="8930" w:type="dxa"/>
            <w:tcBorders>
              <w:top w:val="single" w:sz="2" w:space="0" w:color="auto"/>
              <w:left w:val="single" w:sz="2" w:space="0" w:color="auto"/>
              <w:bottom w:val="single" w:sz="2" w:space="0" w:color="auto"/>
              <w:right w:val="single" w:sz="2" w:space="0" w:color="auto"/>
            </w:tcBorders>
          </w:tcPr>
          <w:p w14:paraId="6F2BFA35" w14:textId="77777777" w:rsidR="002F3C83" w:rsidRDefault="002F3C83" w:rsidP="00CC2F40">
            <w:pPr>
              <w:pStyle w:val="Header"/>
              <w:rPr>
                <w:rFonts w:cstheme="minorHAnsi"/>
                <w:sz w:val="24"/>
                <w:szCs w:val="24"/>
              </w:rPr>
            </w:pPr>
          </w:p>
        </w:tc>
      </w:tr>
      <w:tr w:rsidR="002F3C83" w14:paraId="37F2E541" w14:textId="77777777" w:rsidTr="00124B01">
        <w:tc>
          <w:tcPr>
            <w:tcW w:w="8930" w:type="dxa"/>
            <w:tcBorders>
              <w:top w:val="single" w:sz="2" w:space="0" w:color="auto"/>
              <w:left w:val="single" w:sz="2" w:space="0" w:color="auto"/>
              <w:bottom w:val="single" w:sz="2" w:space="0" w:color="auto"/>
              <w:right w:val="single" w:sz="2" w:space="0" w:color="auto"/>
            </w:tcBorders>
          </w:tcPr>
          <w:p w14:paraId="51A81322" w14:textId="77777777" w:rsidR="002F3C83" w:rsidRDefault="002F3C83" w:rsidP="00CC2F40">
            <w:pPr>
              <w:pStyle w:val="Header"/>
              <w:rPr>
                <w:rFonts w:cstheme="minorHAnsi"/>
                <w:sz w:val="24"/>
                <w:szCs w:val="24"/>
              </w:rPr>
            </w:pPr>
          </w:p>
        </w:tc>
      </w:tr>
      <w:tr w:rsidR="002F3C83" w14:paraId="68B1D9BE" w14:textId="77777777" w:rsidTr="00124B01">
        <w:tc>
          <w:tcPr>
            <w:tcW w:w="8930" w:type="dxa"/>
            <w:tcBorders>
              <w:top w:val="single" w:sz="2" w:space="0" w:color="auto"/>
              <w:left w:val="single" w:sz="2" w:space="0" w:color="auto"/>
              <w:bottom w:val="single" w:sz="2" w:space="0" w:color="auto"/>
              <w:right w:val="single" w:sz="2" w:space="0" w:color="auto"/>
            </w:tcBorders>
          </w:tcPr>
          <w:p w14:paraId="7C51C9A6" w14:textId="77777777" w:rsidR="002F3C83" w:rsidRDefault="002F3C83" w:rsidP="00CC2F40">
            <w:pPr>
              <w:pStyle w:val="Header"/>
              <w:rPr>
                <w:rFonts w:cstheme="minorHAnsi"/>
                <w:sz w:val="24"/>
                <w:szCs w:val="24"/>
              </w:rPr>
            </w:pPr>
          </w:p>
        </w:tc>
      </w:tr>
      <w:tr w:rsidR="002F3C83" w14:paraId="04C788DB" w14:textId="77777777" w:rsidTr="00124B01">
        <w:tc>
          <w:tcPr>
            <w:tcW w:w="8930" w:type="dxa"/>
            <w:tcBorders>
              <w:top w:val="single" w:sz="2" w:space="0" w:color="auto"/>
              <w:left w:val="single" w:sz="2" w:space="0" w:color="auto"/>
              <w:bottom w:val="single" w:sz="2" w:space="0" w:color="auto"/>
              <w:right w:val="single" w:sz="2" w:space="0" w:color="auto"/>
            </w:tcBorders>
          </w:tcPr>
          <w:p w14:paraId="09FB325B" w14:textId="77777777" w:rsidR="002F3C83" w:rsidRDefault="002F3C83" w:rsidP="00CC2F40">
            <w:pPr>
              <w:pStyle w:val="Header"/>
              <w:rPr>
                <w:rFonts w:cstheme="minorHAnsi"/>
                <w:sz w:val="24"/>
                <w:szCs w:val="24"/>
              </w:rPr>
            </w:pPr>
          </w:p>
        </w:tc>
      </w:tr>
      <w:tr w:rsidR="002F3C83" w14:paraId="441C874E" w14:textId="77777777" w:rsidTr="00124B01">
        <w:tc>
          <w:tcPr>
            <w:tcW w:w="8930" w:type="dxa"/>
            <w:tcBorders>
              <w:top w:val="single" w:sz="2" w:space="0" w:color="auto"/>
              <w:left w:val="single" w:sz="2" w:space="0" w:color="auto"/>
              <w:bottom w:val="single" w:sz="2" w:space="0" w:color="auto"/>
              <w:right w:val="single" w:sz="2" w:space="0" w:color="auto"/>
            </w:tcBorders>
          </w:tcPr>
          <w:p w14:paraId="75D9EB15" w14:textId="77777777" w:rsidR="002F3C83" w:rsidRDefault="002F3C83" w:rsidP="00CC2F40">
            <w:pPr>
              <w:pStyle w:val="Header"/>
              <w:rPr>
                <w:rFonts w:cstheme="minorHAnsi"/>
                <w:sz w:val="24"/>
                <w:szCs w:val="24"/>
              </w:rPr>
            </w:pPr>
          </w:p>
        </w:tc>
      </w:tr>
      <w:tr w:rsidR="002F3C83" w14:paraId="56E79273" w14:textId="77777777" w:rsidTr="00124B01">
        <w:tc>
          <w:tcPr>
            <w:tcW w:w="8930" w:type="dxa"/>
            <w:tcBorders>
              <w:top w:val="single" w:sz="2" w:space="0" w:color="auto"/>
              <w:left w:val="single" w:sz="2" w:space="0" w:color="auto"/>
              <w:bottom w:val="single" w:sz="2" w:space="0" w:color="auto"/>
              <w:right w:val="single" w:sz="2" w:space="0" w:color="auto"/>
            </w:tcBorders>
          </w:tcPr>
          <w:p w14:paraId="5948BF81" w14:textId="77777777" w:rsidR="002F3C83" w:rsidRDefault="002F3C83" w:rsidP="00CC2F40">
            <w:pPr>
              <w:pStyle w:val="Header"/>
              <w:rPr>
                <w:rFonts w:cstheme="minorHAnsi"/>
                <w:sz w:val="24"/>
                <w:szCs w:val="24"/>
              </w:rPr>
            </w:pPr>
          </w:p>
        </w:tc>
      </w:tr>
      <w:tr w:rsidR="002F3C83" w14:paraId="1043FA1D" w14:textId="77777777" w:rsidTr="00124B01">
        <w:tc>
          <w:tcPr>
            <w:tcW w:w="8930" w:type="dxa"/>
            <w:tcBorders>
              <w:top w:val="single" w:sz="2" w:space="0" w:color="auto"/>
              <w:left w:val="single" w:sz="2" w:space="0" w:color="auto"/>
              <w:bottom w:val="single" w:sz="2" w:space="0" w:color="auto"/>
              <w:right w:val="single" w:sz="2" w:space="0" w:color="auto"/>
            </w:tcBorders>
          </w:tcPr>
          <w:p w14:paraId="0CEA36C6" w14:textId="77777777" w:rsidR="002F3C83" w:rsidRDefault="002F3C83" w:rsidP="00CC2F40">
            <w:pPr>
              <w:pStyle w:val="Header"/>
              <w:rPr>
                <w:rFonts w:cstheme="minorHAnsi"/>
                <w:sz w:val="24"/>
                <w:szCs w:val="24"/>
              </w:rPr>
            </w:pPr>
          </w:p>
        </w:tc>
      </w:tr>
      <w:tr w:rsidR="002F3C83" w14:paraId="71CA1857" w14:textId="77777777" w:rsidTr="00124B01">
        <w:tc>
          <w:tcPr>
            <w:tcW w:w="8930" w:type="dxa"/>
            <w:tcBorders>
              <w:top w:val="single" w:sz="2" w:space="0" w:color="auto"/>
              <w:left w:val="single" w:sz="2" w:space="0" w:color="auto"/>
              <w:bottom w:val="single" w:sz="2" w:space="0" w:color="auto"/>
              <w:right w:val="single" w:sz="2" w:space="0" w:color="auto"/>
            </w:tcBorders>
          </w:tcPr>
          <w:p w14:paraId="1ADED625" w14:textId="77777777" w:rsidR="002F3C83" w:rsidRDefault="002F3C83" w:rsidP="00CC2F40">
            <w:pPr>
              <w:pStyle w:val="Header"/>
              <w:rPr>
                <w:rFonts w:cstheme="minorHAnsi"/>
                <w:sz w:val="24"/>
                <w:szCs w:val="24"/>
              </w:rPr>
            </w:pPr>
          </w:p>
        </w:tc>
      </w:tr>
      <w:tr w:rsidR="002F3C83" w14:paraId="4026045E" w14:textId="77777777" w:rsidTr="00124B01">
        <w:tc>
          <w:tcPr>
            <w:tcW w:w="8930" w:type="dxa"/>
            <w:tcBorders>
              <w:top w:val="single" w:sz="2" w:space="0" w:color="auto"/>
              <w:left w:val="single" w:sz="2" w:space="0" w:color="auto"/>
              <w:bottom w:val="single" w:sz="2" w:space="0" w:color="auto"/>
              <w:right w:val="single" w:sz="2" w:space="0" w:color="auto"/>
            </w:tcBorders>
          </w:tcPr>
          <w:p w14:paraId="7114A5B5" w14:textId="77777777" w:rsidR="002F3C83" w:rsidRDefault="002F3C83" w:rsidP="00CC2F40">
            <w:pPr>
              <w:pStyle w:val="Header"/>
              <w:rPr>
                <w:rFonts w:cstheme="minorHAnsi"/>
                <w:sz w:val="24"/>
                <w:szCs w:val="24"/>
              </w:rPr>
            </w:pPr>
          </w:p>
        </w:tc>
      </w:tr>
      <w:tr w:rsidR="002F3C83" w14:paraId="5FD5207A" w14:textId="77777777" w:rsidTr="00124B01">
        <w:tc>
          <w:tcPr>
            <w:tcW w:w="8930" w:type="dxa"/>
            <w:tcBorders>
              <w:top w:val="single" w:sz="2" w:space="0" w:color="auto"/>
              <w:left w:val="single" w:sz="2" w:space="0" w:color="auto"/>
              <w:bottom w:val="single" w:sz="2" w:space="0" w:color="auto"/>
              <w:right w:val="single" w:sz="2" w:space="0" w:color="auto"/>
            </w:tcBorders>
          </w:tcPr>
          <w:p w14:paraId="0D826E7B" w14:textId="77777777" w:rsidR="002F3C83" w:rsidRDefault="002F3C83" w:rsidP="00CC2F40">
            <w:pPr>
              <w:pStyle w:val="Header"/>
              <w:rPr>
                <w:rFonts w:cstheme="minorHAnsi"/>
                <w:sz w:val="24"/>
                <w:szCs w:val="24"/>
              </w:rPr>
            </w:pPr>
          </w:p>
        </w:tc>
      </w:tr>
      <w:tr w:rsidR="002F3C83" w14:paraId="0B19B3EF" w14:textId="77777777" w:rsidTr="00124B01">
        <w:tc>
          <w:tcPr>
            <w:tcW w:w="8930" w:type="dxa"/>
            <w:tcBorders>
              <w:top w:val="single" w:sz="2" w:space="0" w:color="auto"/>
              <w:left w:val="single" w:sz="2" w:space="0" w:color="auto"/>
              <w:bottom w:val="single" w:sz="2" w:space="0" w:color="auto"/>
              <w:right w:val="single" w:sz="2" w:space="0" w:color="auto"/>
            </w:tcBorders>
          </w:tcPr>
          <w:p w14:paraId="0E4BC037" w14:textId="77777777" w:rsidR="002F3C83" w:rsidRDefault="002F3C83" w:rsidP="00CC2F40">
            <w:pPr>
              <w:pStyle w:val="Header"/>
              <w:rPr>
                <w:rFonts w:cstheme="minorHAnsi"/>
                <w:sz w:val="24"/>
                <w:szCs w:val="24"/>
              </w:rPr>
            </w:pPr>
          </w:p>
        </w:tc>
      </w:tr>
      <w:tr w:rsidR="002F3C83" w14:paraId="4C9671BA" w14:textId="77777777" w:rsidTr="00124B01">
        <w:tc>
          <w:tcPr>
            <w:tcW w:w="8930" w:type="dxa"/>
            <w:tcBorders>
              <w:top w:val="single" w:sz="2" w:space="0" w:color="auto"/>
              <w:left w:val="single" w:sz="2" w:space="0" w:color="auto"/>
              <w:bottom w:val="single" w:sz="2" w:space="0" w:color="auto"/>
              <w:right w:val="single" w:sz="2" w:space="0" w:color="auto"/>
            </w:tcBorders>
          </w:tcPr>
          <w:p w14:paraId="6B62E920" w14:textId="77777777" w:rsidR="002F3C83" w:rsidRDefault="002F3C83" w:rsidP="00CC2F40">
            <w:pPr>
              <w:pStyle w:val="Header"/>
              <w:rPr>
                <w:rFonts w:cstheme="minorHAnsi"/>
                <w:sz w:val="24"/>
                <w:szCs w:val="24"/>
              </w:rPr>
            </w:pPr>
          </w:p>
        </w:tc>
      </w:tr>
      <w:tr w:rsidR="002F3C83" w14:paraId="06BB7DE4" w14:textId="77777777" w:rsidTr="00124B01">
        <w:tc>
          <w:tcPr>
            <w:tcW w:w="8930" w:type="dxa"/>
            <w:tcBorders>
              <w:top w:val="single" w:sz="2" w:space="0" w:color="auto"/>
              <w:left w:val="single" w:sz="2" w:space="0" w:color="auto"/>
              <w:bottom w:val="single" w:sz="2" w:space="0" w:color="auto"/>
              <w:right w:val="single" w:sz="2" w:space="0" w:color="auto"/>
            </w:tcBorders>
          </w:tcPr>
          <w:p w14:paraId="4295C536" w14:textId="77777777" w:rsidR="002F3C83" w:rsidRDefault="002F3C83" w:rsidP="00CC2F40">
            <w:pPr>
              <w:pStyle w:val="Header"/>
              <w:rPr>
                <w:rFonts w:cstheme="minorHAnsi"/>
                <w:sz w:val="24"/>
                <w:szCs w:val="24"/>
              </w:rPr>
            </w:pPr>
          </w:p>
        </w:tc>
      </w:tr>
      <w:tr w:rsidR="002F3C83" w14:paraId="65E22068" w14:textId="77777777" w:rsidTr="00124B01">
        <w:tc>
          <w:tcPr>
            <w:tcW w:w="8930" w:type="dxa"/>
            <w:tcBorders>
              <w:top w:val="single" w:sz="2" w:space="0" w:color="auto"/>
              <w:left w:val="single" w:sz="2" w:space="0" w:color="auto"/>
              <w:bottom w:val="single" w:sz="2" w:space="0" w:color="auto"/>
              <w:right w:val="single" w:sz="2" w:space="0" w:color="auto"/>
            </w:tcBorders>
          </w:tcPr>
          <w:p w14:paraId="61D93C10" w14:textId="77777777" w:rsidR="002F3C83" w:rsidRDefault="002F3C83" w:rsidP="00CC2F40">
            <w:pPr>
              <w:pStyle w:val="Header"/>
              <w:rPr>
                <w:rFonts w:cstheme="minorHAnsi"/>
                <w:sz w:val="24"/>
                <w:szCs w:val="24"/>
              </w:rPr>
            </w:pPr>
          </w:p>
        </w:tc>
      </w:tr>
      <w:tr w:rsidR="002F3C83" w14:paraId="7DB391B5" w14:textId="77777777" w:rsidTr="00124B01">
        <w:tc>
          <w:tcPr>
            <w:tcW w:w="8930" w:type="dxa"/>
            <w:tcBorders>
              <w:top w:val="single" w:sz="2" w:space="0" w:color="auto"/>
              <w:left w:val="single" w:sz="2" w:space="0" w:color="auto"/>
              <w:bottom w:val="single" w:sz="2" w:space="0" w:color="auto"/>
              <w:right w:val="single" w:sz="2" w:space="0" w:color="auto"/>
            </w:tcBorders>
          </w:tcPr>
          <w:p w14:paraId="2F021385" w14:textId="77777777" w:rsidR="002F3C83" w:rsidRDefault="002F3C83" w:rsidP="00CC2F40">
            <w:pPr>
              <w:pStyle w:val="Header"/>
              <w:rPr>
                <w:rFonts w:cstheme="minorHAnsi"/>
                <w:sz w:val="24"/>
                <w:szCs w:val="24"/>
              </w:rPr>
            </w:pPr>
          </w:p>
        </w:tc>
      </w:tr>
      <w:tr w:rsidR="002F3C83" w14:paraId="5CF90C53" w14:textId="77777777" w:rsidTr="00124B01">
        <w:tc>
          <w:tcPr>
            <w:tcW w:w="8930" w:type="dxa"/>
            <w:tcBorders>
              <w:top w:val="single" w:sz="2" w:space="0" w:color="auto"/>
              <w:left w:val="single" w:sz="2" w:space="0" w:color="auto"/>
              <w:bottom w:val="single" w:sz="2" w:space="0" w:color="auto"/>
              <w:right w:val="single" w:sz="2" w:space="0" w:color="auto"/>
            </w:tcBorders>
          </w:tcPr>
          <w:p w14:paraId="6CE9B607" w14:textId="77777777" w:rsidR="002F3C83" w:rsidRDefault="002F3C83" w:rsidP="00CC2F40">
            <w:pPr>
              <w:pStyle w:val="Header"/>
              <w:rPr>
                <w:rFonts w:cstheme="minorHAnsi"/>
                <w:sz w:val="24"/>
                <w:szCs w:val="24"/>
              </w:rPr>
            </w:pPr>
          </w:p>
        </w:tc>
      </w:tr>
      <w:tr w:rsidR="002F3C83" w14:paraId="05DE101B" w14:textId="77777777" w:rsidTr="00124B01">
        <w:tc>
          <w:tcPr>
            <w:tcW w:w="8930" w:type="dxa"/>
            <w:tcBorders>
              <w:top w:val="single" w:sz="2" w:space="0" w:color="auto"/>
              <w:left w:val="single" w:sz="2" w:space="0" w:color="auto"/>
              <w:bottom w:val="single" w:sz="2" w:space="0" w:color="auto"/>
              <w:right w:val="single" w:sz="2" w:space="0" w:color="auto"/>
            </w:tcBorders>
          </w:tcPr>
          <w:p w14:paraId="595AA7A3" w14:textId="77777777" w:rsidR="002F3C83" w:rsidRDefault="002F3C83" w:rsidP="00CC2F40">
            <w:pPr>
              <w:pStyle w:val="Header"/>
              <w:rPr>
                <w:rFonts w:cstheme="minorHAnsi"/>
                <w:sz w:val="24"/>
                <w:szCs w:val="24"/>
              </w:rPr>
            </w:pPr>
          </w:p>
        </w:tc>
      </w:tr>
      <w:tr w:rsidR="002F3C83" w14:paraId="2CB1872F" w14:textId="77777777" w:rsidTr="00124B01">
        <w:tc>
          <w:tcPr>
            <w:tcW w:w="8930" w:type="dxa"/>
            <w:tcBorders>
              <w:top w:val="single" w:sz="2" w:space="0" w:color="auto"/>
              <w:left w:val="single" w:sz="2" w:space="0" w:color="auto"/>
              <w:bottom w:val="single" w:sz="2" w:space="0" w:color="auto"/>
              <w:right w:val="single" w:sz="2" w:space="0" w:color="auto"/>
            </w:tcBorders>
          </w:tcPr>
          <w:p w14:paraId="6789CE05" w14:textId="77777777" w:rsidR="002F3C83" w:rsidRDefault="002F3C83" w:rsidP="00CC2F40">
            <w:pPr>
              <w:pStyle w:val="Header"/>
              <w:rPr>
                <w:rFonts w:cstheme="minorHAnsi"/>
                <w:sz w:val="24"/>
                <w:szCs w:val="24"/>
              </w:rPr>
            </w:pPr>
          </w:p>
        </w:tc>
      </w:tr>
      <w:tr w:rsidR="002F3C83" w14:paraId="454A2173" w14:textId="77777777" w:rsidTr="00124B01">
        <w:tc>
          <w:tcPr>
            <w:tcW w:w="8930" w:type="dxa"/>
            <w:tcBorders>
              <w:top w:val="single" w:sz="2" w:space="0" w:color="auto"/>
              <w:left w:val="single" w:sz="2" w:space="0" w:color="auto"/>
              <w:bottom w:val="single" w:sz="2" w:space="0" w:color="auto"/>
              <w:right w:val="single" w:sz="2" w:space="0" w:color="auto"/>
            </w:tcBorders>
          </w:tcPr>
          <w:p w14:paraId="319BE919" w14:textId="77777777" w:rsidR="002F3C83" w:rsidRDefault="002F3C83" w:rsidP="00CC2F40">
            <w:pPr>
              <w:pStyle w:val="Header"/>
              <w:rPr>
                <w:rFonts w:cstheme="minorHAnsi"/>
                <w:sz w:val="24"/>
                <w:szCs w:val="24"/>
              </w:rPr>
            </w:pPr>
          </w:p>
        </w:tc>
      </w:tr>
      <w:tr w:rsidR="002F3C83" w14:paraId="2B6538B8" w14:textId="77777777" w:rsidTr="00124B01">
        <w:tc>
          <w:tcPr>
            <w:tcW w:w="8930" w:type="dxa"/>
            <w:tcBorders>
              <w:top w:val="single" w:sz="2" w:space="0" w:color="auto"/>
              <w:left w:val="single" w:sz="2" w:space="0" w:color="auto"/>
              <w:bottom w:val="single" w:sz="2" w:space="0" w:color="auto"/>
              <w:right w:val="single" w:sz="2" w:space="0" w:color="auto"/>
            </w:tcBorders>
          </w:tcPr>
          <w:p w14:paraId="47F2098D" w14:textId="77777777" w:rsidR="002F3C83" w:rsidRDefault="002F3C83" w:rsidP="00CC2F40">
            <w:pPr>
              <w:pStyle w:val="Header"/>
              <w:rPr>
                <w:rFonts w:cstheme="minorHAnsi"/>
                <w:sz w:val="24"/>
                <w:szCs w:val="24"/>
              </w:rPr>
            </w:pPr>
          </w:p>
        </w:tc>
      </w:tr>
      <w:tr w:rsidR="002F3C83" w14:paraId="0D9B2028" w14:textId="77777777" w:rsidTr="00124B01">
        <w:tc>
          <w:tcPr>
            <w:tcW w:w="8930" w:type="dxa"/>
            <w:tcBorders>
              <w:top w:val="single" w:sz="2" w:space="0" w:color="auto"/>
              <w:left w:val="single" w:sz="2" w:space="0" w:color="auto"/>
              <w:bottom w:val="single" w:sz="2" w:space="0" w:color="auto"/>
              <w:right w:val="single" w:sz="2" w:space="0" w:color="auto"/>
            </w:tcBorders>
          </w:tcPr>
          <w:p w14:paraId="653DC428" w14:textId="77777777" w:rsidR="002F3C83" w:rsidRDefault="002F3C83" w:rsidP="00CC2F40">
            <w:pPr>
              <w:pStyle w:val="Header"/>
              <w:rPr>
                <w:rFonts w:cstheme="minorHAnsi"/>
                <w:sz w:val="24"/>
                <w:szCs w:val="24"/>
              </w:rPr>
            </w:pPr>
          </w:p>
        </w:tc>
      </w:tr>
      <w:tr w:rsidR="002F3C83" w14:paraId="4B319999" w14:textId="77777777" w:rsidTr="00124B01">
        <w:tc>
          <w:tcPr>
            <w:tcW w:w="8930" w:type="dxa"/>
            <w:tcBorders>
              <w:top w:val="single" w:sz="2" w:space="0" w:color="auto"/>
              <w:left w:val="single" w:sz="2" w:space="0" w:color="auto"/>
              <w:bottom w:val="single" w:sz="2" w:space="0" w:color="auto"/>
              <w:right w:val="single" w:sz="2" w:space="0" w:color="auto"/>
            </w:tcBorders>
          </w:tcPr>
          <w:p w14:paraId="132D480B" w14:textId="77777777" w:rsidR="002F3C83" w:rsidRDefault="002F3C83" w:rsidP="00CC2F40">
            <w:pPr>
              <w:pStyle w:val="Header"/>
              <w:rPr>
                <w:rFonts w:cstheme="minorHAnsi"/>
                <w:sz w:val="24"/>
                <w:szCs w:val="24"/>
              </w:rPr>
            </w:pPr>
          </w:p>
        </w:tc>
      </w:tr>
      <w:tr w:rsidR="002F3C83" w14:paraId="1721BAAD" w14:textId="77777777" w:rsidTr="00124B01">
        <w:tc>
          <w:tcPr>
            <w:tcW w:w="8930" w:type="dxa"/>
            <w:tcBorders>
              <w:top w:val="single" w:sz="2" w:space="0" w:color="auto"/>
              <w:left w:val="single" w:sz="2" w:space="0" w:color="auto"/>
              <w:bottom w:val="single" w:sz="2" w:space="0" w:color="auto"/>
              <w:right w:val="single" w:sz="2" w:space="0" w:color="auto"/>
            </w:tcBorders>
          </w:tcPr>
          <w:p w14:paraId="48DE66FC" w14:textId="77777777" w:rsidR="002F3C83" w:rsidRDefault="002F3C83" w:rsidP="00CC2F40">
            <w:pPr>
              <w:pStyle w:val="Header"/>
              <w:rPr>
                <w:rFonts w:cstheme="minorHAnsi"/>
                <w:sz w:val="24"/>
                <w:szCs w:val="24"/>
              </w:rPr>
            </w:pPr>
          </w:p>
        </w:tc>
      </w:tr>
      <w:tr w:rsidR="002F3C83" w14:paraId="1F23D5E7" w14:textId="77777777" w:rsidTr="00124B01">
        <w:tc>
          <w:tcPr>
            <w:tcW w:w="8930" w:type="dxa"/>
            <w:tcBorders>
              <w:top w:val="single" w:sz="2" w:space="0" w:color="auto"/>
              <w:left w:val="single" w:sz="2" w:space="0" w:color="auto"/>
              <w:bottom w:val="single" w:sz="2" w:space="0" w:color="auto"/>
              <w:right w:val="single" w:sz="2" w:space="0" w:color="auto"/>
            </w:tcBorders>
          </w:tcPr>
          <w:p w14:paraId="08C5964E" w14:textId="77777777" w:rsidR="002F3C83" w:rsidRDefault="002F3C83" w:rsidP="00CC2F40">
            <w:pPr>
              <w:pStyle w:val="Header"/>
              <w:rPr>
                <w:rFonts w:cstheme="minorHAnsi"/>
                <w:sz w:val="24"/>
                <w:szCs w:val="24"/>
              </w:rPr>
            </w:pPr>
          </w:p>
        </w:tc>
      </w:tr>
      <w:tr w:rsidR="002F3C83" w14:paraId="532BA492" w14:textId="77777777" w:rsidTr="00124B01">
        <w:tc>
          <w:tcPr>
            <w:tcW w:w="8930" w:type="dxa"/>
            <w:tcBorders>
              <w:top w:val="single" w:sz="2" w:space="0" w:color="auto"/>
              <w:left w:val="single" w:sz="2" w:space="0" w:color="auto"/>
              <w:bottom w:val="single" w:sz="2" w:space="0" w:color="auto"/>
              <w:right w:val="single" w:sz="2" w:space="0" w:color="auto"/>
            </w:tcBorders>
          </w:tcPr>
          <w:p w14:paraId="3CD1AECC" w14:textId="77777777" w:rsidR="002F3C83" w:rsidRDefault="002F3C83" w:rsidP="00CC2F40">
            <w:pPr>
              <w:pStyle w:val="Header"/>
              <w:rPr>
                <w:rFonts w:cstheme="minorHAnsi"/>
                <w:sz w:val="24"/>
                <w:szCs w:val="24"/>
              </w:rPr>
            </w:pPr>
          </w:p>
        </w:tc>
      </w:tr>
      <w:tr w:rsidR="002F3C83" w14:paraId="009495D8" w14:textId="77777777" w:rsidTr="00124B01">
        <w:tc>
          <w:tcPr>
            <w:tcW w:w="8930" w:type="dxa"/>
            <w:tcBorders>
              <w:top w:val="single" w:sz="2" w:space="0" w:color="auto"/>
              <w:left w:val="single" w:sz="2" w:space="0" w:color="auto"/>
              <w:bottom w:val="single" w:sz="2" w:space="0" w:color="auto"/>
              <w:right w:val="single" w:sz="2" w:space="0" w:color="auto"/>
            </w:tcBorders>
          </w:tcPr>
          <w:p w14:paraId="4C55546C" w14:textId="77777777" w:rsidR="002F3C83" w:rsidRDefault="002F3C83" w:rsidP="00CC2F40">
            <w:pPr>
              <w:pStyle w:val="Header"/>
              <w:rPr>
                <w:rFonts w:cstheme="minorHAnsi"/>
                <w:sz w:val="24"/>
                <w:szCs w:val="24"/>
              </w:rPr>
            </w:pPr>
          </w:p>
        </w:tc>
      </w:tr>
      <w:tr w:rsidR="002F3C83" w14:paraId="7CF9BCFF" w14:textId="77777777" w:rsidTr="00124B01">
        <w:tc>
          <w:tcPr>
            <w:tcW w:w="8930" w:type="dxa"/>
            <w:tcBorders>
              <w:top w:val="single" w:sz="2" w:space="0" w:color="auto"/>
              <w:left w:val="single" w:sz="2" w:space="0" w:color="auto"/>
              <w:bottom w:val="single" w:sz="2" w:space="0" w:color="auto"/>
              <w:right w:val="single" w:sz="2" w:space="0" w:color="auto"/>
            </w:tcBorders>
          </w:tcPr>
          <w:p w14:paraId="5F453471" w14:textId="77777777" w:rsidR="002F3C83" w:rsidRDefault="002F3C83" w:rsidP="00CC2F40">
            <w:pPr>
              <w:pStyle w:val="Header"/>
              <w:rPr>
                <w:rFonts w:cstheme="minorHAnsi"/>
                <w:sz w:val="24"/>
                <w:szCs w:val="24"/>
              </w:rPr>
            </w:pPr>
          </w:p>
        </w:tc>
      </w:tr>
      <w:tr w:rsidR="00124B01" w14:paraId="7171DFF0" w14:textId="77777777" w:rsidTr="00124B01">
        <w:tc>
          <w:tcPr>
            <w:tcW w:w="8930" w:type="dxa"/>
            <w:tcBorders>
              <w:top w:val="single" w:sz="2" w:space="0" w:color="auto"/>
              <w:left w:val="single" w:sz="2" w:space="0" w:color="auto"/>
              <w:bottom w:val="single" w:sz="2" w:space="0" w:color="auto"/>
              <w:right w:val="single" w:sz="2" w:space="0" w:color="auto"/>
            </w:tcBorders>
          </w:tcPr>
          <w:p w14:paraId="155177E9" w14:textId="77777777" w:rsidR="00124B01" w:rsidRDefault="00124B01" w:rsidP="00CC2F40">
            <w:pPr>
              <w:pStyle w:val="Header"/>
              <w:rPr>
                <w:rFonts w:cstheme="minorHAnsi"/>
                <w:sz w:val="24"/>
                <w:szCs w:val="24"/>
              </w:rPr>
            </w:pPr>
          </w:p>
        </w:tc>
      </w:tr>
      <w:tr w:rsidR="00124B01" w14:paraId="13B71388" w14:textId="77777777" w:rsidTr="00124B01">
        <w:tc>
          <w:tcPr>
            <w:tcW w:w="8930" w:type="dxa"/>
            <w:tcBorders>
              <w:top w:val="single" w:sz="2" w:space="0" w:color="auto"/>
              <w:left w:val="single" w:sz="2" w:space="0" w:color="auto"/>
              <w:bottom w:val="single" w:sz="2" w:space="0" w:color="auto"/>
              <w:right w:val="single" w:sz="2" w:space="0" w:color="auto"/>
            </w:tcBorders>
          </w:tcPr>
          <w:p w14:paraId="41AC8D57" w14:textId="77777777" w:rsidR="00124B01" w:rsidRDefault="00124B01" w:rsidP="00CC2F40">
            <w:pPr>
              <w:pStyle w:val="Header"/>
              <w:rPr>
                <w:rFonts w:cstheme="minorHAnsi"/>
                <w:sz w:val="24"/>
                <w:szCs w:val="24"/>
              </w:rPr>
            </w:pPr>
          </w:p>
        </w:tc>
      </w:tr>
    </w:tbl>
    <w:p w14:paraId="0373283D" w14:textId="77777777" w:rsidR="00D20FE8" w:rsidRPr="00D20FE8" w:rsidRDefault="00D20FE8" w:rsidP="001D5361">
      <w:pPr>
        <w:tabs>
          <w:tab w:val="left" w:pos="2061"/>
        </w:tabs>
        <w:rPr>
          <w:lang w:eastAsia="en-GB"/>
        </w:rPr>
      </w:pPr>
    </w:p>
    <w:sectPr w:rsidR="00D20FE8" w:rsidRPr="00D20FE8" w:rsidSect="006B052B">
      <w:headerReference w:type="default" r:id="rId58"/>
      <w:footerReference w:type="even" r:id="rId59"/>
      <w:footerReference w:type="default" r:id="rId60"/>
      <w:footerReference w:type="first" r:id="rId61"/>
      <w:pgSz w:w="11906" w:h="16838" w:code="9"/>
      <w:pgMar w:top="720" w:right="1134" w:bottom="828" w:left="1134" w:header="1134" w:footer="18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46D386" w14:textId="77777777" w:rsidR="00734326" w:rsidRDefault="00734326" w:rsidP="00DF0F0F">
      <w:pPr>
        <w:spacing w:after="0" w:line="240" w:lineRule="auto"/>
      </w:pPr>
      <w:r>
        <w:separator/>
      </w:r>
    </w:p>
  </w:endnote>
  <w:endnote w:type="continuationSeparator" w:id="0">
    <w:p w14:paraId="74368CE6" w14:textId="77777777" w:rsidR="00734326" w:rsidRDefault="00734326" w:rsidP="00DF0F0F">
      <w:pPr>
        <w:spacing w:after="0" w:line="240" w:lineRule="auto"/>
      </w:pPr>
      <w:r>
        <w:continuationSeparator/>
      </w:r>
    </w:p>
  </w:endnote>
  <w:endnote w:type="continuationNotice" w:id="1">
    <w:p w14:paraId="7F842852" w14:textId="77777777" w:rsidR="00734326" w:rsidRDefault="0073432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C1A3B" w14:textId="02F6576B" w:rsidR="00656013" w:rsidRDefault="00656013">
    <w:pPr>
      <w:pStyle w:val="Footer"/>
    </w:pPr>
    <w:r>
      <w:rPr>
        <w:noProof/>
      </w:rPr>
      <mc:AlternateContent>
        <mc:Choice Requires="wps">
          <w:drawing>
            <wp:anchor distT="0" distB="0" distL="0" distR="0" simplePos="0" relativeHeight="251660290" behindDoc="0" locked="0" layoutInCell="1" allowOverlap="1" wp14:anchorId="3F844537" wp14:editId="2D8A09CA">
              <wp:simplePos x="635" y="635"/>
              <wp:positionH relativeFrom="page">
                <wp:align>center</wp:align>
              </wp:positionH>
              <wp:positionV relativeFrom="page">
                <wp:align>bottom</wp:align>
              </wp:positionV>
              <wp:extent cx="443865" cy="443865"/>
              <wp:effectExtent l="0" t="0" r="16510" b="0"/>
              <wp:wrapNone/>
              <wp:docPr id="631603125"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7AA1F92" w14:textId="2489D27F" w:rsidR="00656013" w:rsidRPr="00656013" w:rsidRDefault="00656013" w:rsidP="00656013">
                          <w:pPr>
                            <w:spacing w:after="0"/>
                            <w:rPr>
                              <w:rFonts w:ascii="Calibri" w:eastAsia="Calibri" w:hAnsi="Calibri" w:cs="Calibri"/>
                              <w:noProof/>
                              <w:color w:val="000000"/>
                              <w:sz w:val="20"/>
                              <w:szCs w:val="20"/>
                            </w:rPr>
                          </w:pPr>
                          <w:r w:rsidRPr="00656013">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844537" id="_x0000_t202" coordsize="21600,21600" o:spt="202" path="m,l,21600r21600,l21600,xe">
              <v:stroke joinstyle="miter"/>
              <v:path gradientshapeok="t" o:connecttype="rect"/>
            </v:shapetype>
            <v:shape id="Text Box 2" o:spid="_x0000_s1026" type="#_x0000_t202" alt="OFFICIAL" style="position:absolute;margin-left:0;margin-top:0;width:34.95pt;height:34.95pt;z-index:25166029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fill o:detectmouseclick="t"/>
              <v:textbox style="mso-fit-shape-to-text:t" inset="0,0,0,15pt">
                <w:txbxContent>
                  <w:p w14:paraId="07AA1F92" w14:textId="2489D27F" w:rsidR="00656013" w:rsidRPr="00656013" w:rsidRDefault="00656013" w:rsidP="00656013">
                    <w:pPr>
                      <w:spacing w:after="0"/>
                      <w:rPr>
                        <w:rFonts w:ascii="Calibri" w:eastAsia="Calibri" w:hAnsi="Calibri" w:cs="Calibri"/>
                        <w:noProof/>
                        <w:color w:val="000000"/>
                        <w:sz w:val="20"/>
                        <w:szCs w:val="20"/>
                      </w:rPr>
                    </w:pPr>
                    <w:r w:rsidRPr="00656013">
                      <w:rPr>
                        <w:rFonts w:ascii="Calibri" w:eastAsia="Calibri" w:hAnsi="Calibri" w:cs="Calibri"/>
                        <w:noProof/>
                        <w:color w:val="00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AFB5D" w14:textId="3F2C49BA" w:rsidR="00C61EBD" w:rsidRDefault="00656013">
    <w:pPr>
      <w:pStyle w:val="Footer"/>
    </w:pPr>
    <w:r>
      <w:rPr>
        <w:noProof/>
      </w:rPr>
      <mc:AlternateContent>
        <mc:Choice Requires="wps">
          <w:drawing>
            <wp:anchor distT="0" distB="0" distL="0" distR="0" simplePos="0" relativeHeight="251661314" behindDoc="0" locked="0" layoutInCell="1" allowOverlap="1" wp14:anchorId="2115400F" wp14:editId="1459350B">
              <wp:simplePos x="718457" y="9334500"/>
              <wp:positionH relativeFrom="page">
                <wp:align>center</wp:align>
              </wp:positionH>
              <wp:positionV relativeFrom="page">
                <wp:align>bottom</wp:align>
              </wp:positionV>
              <wp:extent cx="443865" cy="443865"/>
              <wp:effectExtent l="0" t="0" r="16510" b="0"/>
              <wp:wrapNone/>
              <wp:docPr id="1635864534"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73601D" w14:textId="1A3B038A" w:rsidR="00656013" w:rsidRPr="00656013" w:rsidRDefault="00656013" w:rsidP="00656013">
                          <w:pPr>
                            <w:spacing w:after="0"/>
                            <w:rPr>
                              <w:rFonts w:ascii="Calibri" w:eastAsia="Calibri" w:hAnsi="Calibri" w:cs="Calibri"/>
                              <w:noProof/>
                              <w:color w:val="000000"/>
                              <w:sz w:val="20"/>
                              <w:szCs w:val="20"/>
                            </w:rPr>
                          </w:pPr>
                          <w:r w:rsidRPr="00656013">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15400F" id="_x0000_t202" coordsize="21600,21600" o:spt="202" path="m,l,21600r21600,l21600,xe">
              <v:stroke joinstyle="miter"/>
              <v:path gradientshapeok="t" o:connecttype="rect"/>
            </v:shapetype>
            <v:shape id="Text Box 3" o:spid="_x0000_s1027" type="#_x0000_t202" alt="OFFICIAL" style="position:absolute;margin-left:0;margin-top:0;width:34.95pt;height:34.95pt;z-index:25166131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fill o:detectmouseclick="t"/>
              <v:textbox style="mso-fit-shape-to-text:t" inset="0,0,0,15pt">
                <w:txbxContent>
                  <w:p w14:paraId="3973601D" w14:textId="1A3B038A" w:rsidR="00656013" w:rsidRPr="00656013" w:rsidRDefault="00656013" w:rsidP="00656013">
                    <w:pPr>
                      <w:spacing w:after="0"/>
                      <w:rPr>
                        <w:rFonts w:ascii="Calibri" w:eastAsia="Calibri" w:hAnsi="Calibri" w:cs="Calibri"/>
                        <w:noProof/>
                        <w:color w:val="000000"/>
                        <w:sz w:val="20"/>
                        <w:szCs w:val="20"/>
                      </w:rPr>
                    </w:pPr>
                    <w:r w:rsidRPr="00656013">
                      <w:rPr>
                        <w:rFonts w:ascii="Calibri" w:eastAsia="Calibri" w:hAnsi="Calibri" w:cs="Calibri"/>
                        <w:noProof/>
                        <w:color w:val="000000"/>
                        <w:sz w:val="20"/>
                        <w:szCs w:val="20"/>
                      </w:rPr>
                      <w:t>OFFICIAL</w:t>
                    </w:r>
                  </w:p>
                </w:txbxContent>
              </v:textbox>
              <w10:wrap anchorx="page" anchory="page"/>
            </v:shape>
          </w:pict>
        </mc:Fallback>
      </mc:AlternateContent>
    </w:r>
    <w:r w:rsidR="006F6566" w:rsidRPr="006F6566">
      <w:rPr>
        <w:noProof/>
      </w:rPr>
      <w:drawing>
        <wp:anchor distT="0" distB="0" distL="114300" distR="114300" simplePos="0" relativeHeight="251658242" behindDoc="0" locked="0" layoutInCell="1" allowOverlap="1" wp14:anchorId="038D5CFF" wp14:editId="50E513F2">
          <wp:simplePos x="0" y="0"/>
          <wp:positionH relativeFrom="column">
            <wp:posOffset>1082040</wp:posOffset>
          </wp:positionH>
          <wp:positionV relativeFrom="paragraph">
            <wp:posOffset>264322</wp:posOffset>
          </wp:positionV>
          <wp:extent cx="4263655" cy="873071"/>
          <wp:effectExtent l="0" t="0" r="0" b="3810"/>
          <wp:wrapNone/>
          <wp:docPr id="6" name="Picture 6" descr="A red line drawing of a city&#10;&#10;Description automatically generated">
            <a:extLst xmlns:a="http://schemas.openxmlformats.org/drawingml/2006/main">
              <a:ext uri="{FF2B5EF4-FFF2-40B4-BE49-F238E27FC236}">
                <a16:creationId xmlns:a16="http://schemas.microsoft.com/office/drawing/2014/main" id="{003B191E-E69B-E073-ED13-8835E8A599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A red line drawing of a city&#10;&#10;Description automatically generated">
                    <a:extLst>
                      <a:ext uri="{FF2B5EF4-FFF2-40B4-BE49-F238E27FC236}">
                        <a16:creationId xmlns:a16="http://schemas.microsoft.com/office/drawing/2014/main" id="{003B191E-E69B-E073-ED13-8835E8A599E0}"/>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l="4355" t="65053" r="2871" b="9703"/>
                  <a:stretch/>
                </pic:blipFill>
                <pic:spPr bwMode="auto">
                  <a:xfrm>
                    <a:off x="0" y="0"/>
                    <a:ext cx="4263655" cy="873071"/>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3BCA7" w14:textId="23693763" w:rsidR="00656013" w:rsidRDefault="00656013">
    <w:pPr>
      <w:pStyle w:val="Footer"/>
    </w:pPr>
    <w:r>
      <w:rPr>
        <w:noProof/>
      </w:rPr>
      <mc:AlternateContent>
        <mc:Choice Requires="wps">
          <w:drawing>
            <wp:anchor distT="0" distB="0" distL="0" distR="0" simplePos="0" relativeHeight="251659266" behindDoc="0" locked="0" layoutInCell="1" allowOverlap="1" wp14:anchorId="167E9BF9" wp14:editId="09DEE00C">
              <wp:simplePos x="635" y="635"/>
              <wp:positionH relativeFrom="page">
                <wp:align>center</wp:align>
              </wp:positionH>
              <wp:positionV relativeFrom="page">
                <wp:align>bottom</wp:align>
              </wp:positionV>
              <wp:extent cx="443865" cy="443865"/>
              <wp:effectExtent l="0" t="0" r="16510" b="0"/>
              <wp:wrapNone/>
              <wp:docPr id="1714585054"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DB797A" w14:textId="64D00FD0" w:rsidR="00656013" w:rsidRPr="00656013" w:rsidRDefault="00656013" w:rsidP="00656013">
                          <w:pPr>
                            <w:spacing w:after="0"/>
                            <w:rPr>
                              <w:rFonts w:ascii="Calibri" w:eastAsia="Calibri" w:hAnsi="Calibri" w:cs="Calibri"/>
                              <w:noProof/>
                              <w:color w:val="000000"/>
                              <w:sz w:val="20"/>
                              <w:szCs w:val="20"/>
                            </w:rPr>
                          </w:pPr>
                          <w:r w:rsidRPr="00656013">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67E9BF9" id="_x0000_t202" coordsize="21600,21600" o:spt="202" path="m,l,21600r21600,l21600,xe">
              <v:stroke joinstyle="miter"/>
              <v:path gradientshapeok="t" o:connecttype="rect"/>
            </v:shapetype>
            <v:shape id="Text Box 1" o:spid="_x0000_s1028" type="#_x0000_t202" alt="OFFICIAL" style="position:absolute;margin-left:0;margin-top:0;width:34.95pt;height:34.95pt;z-index:25165926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1EDB797A" w14:textId="64D00FD0" w:rsidR="00656013" w:rsidRPr="00656013" w:rsidRDefault="00656013" w:rsidP="00656013">
                    <w:pPr>
                      <w:spacing w:after="0"/>
                      <w:rPr>
                        <w:rFonts w:ascii="Calibri" w:eastAsia="Calibri" w:hAnsi="Calibri" w:cs="Calibri"/>
                        <w:noProof/>
                        <w:color w:val="000000"/>
                        <w:sz w:val="20"/>
                        <w:szCs w:val="20"/>
                      </w:rPr>
                    </w:pPr>
                    <w:r w:rsidRPr="00656013">
                      <w:rPr>
                        <w:rFonts w:ascii="Calibri" w:eastAsia="Calibri" w:hAnsi="Calibri" w:cs="Calibri"/>
                        <w:noProof/>
                        <w:color w:val="00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72CB59" w14:textId="77777777" w:rsidR="00734326" w:rsidRDefault="00734326" w:rsidP="00DF0F0F">
      <w:pPr>
        <w:spacing w:after="0" w:line="240" w:lineRule="auto"/>
      </w:pPr>
      <w:r>
        <w:separator/>
      </w:r>
    </w:p>
  </w:footnote>
  <w:footnote w:type="continuationSeparator" w:id="0">
    <w:p w14:paraId="7DCBB2C4" w14:textId="77777777" w:rsidR="00734326" w:rsidRDefault="00734326" w:rsidP="00DF0F0F">
      <w:pPr>
        <w:spacing w:after="0" w:line="240" w:lineRule="auto"/>
      </w:pPr>
      <w:r>
        <w:continuationSeparator/>
      </w:r>
    </w:p>
  </w:footnote>
  <w:footnote w:type="continuationNotice" w:id="1">
    <w:p w14:paraId="3B01B4F0" w14:textId="77777777" w:rsidR="00734326" w:rsidRDefault="0073432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7E105" w14:textId="38417E96" w:rsidR="00BF6769" w:rsidRDefault="007276FC">
    <w:pPr>
      <w:pStyle w:val="Header"/>
    </w:pPr>
    <w:r w:rsidRPr="00F11462">
      <w:rPr>
        <w:noProof/>
      </w:rPr>
      <mc:AlternateContent>
        <mc:Choice Requires="wps">
          <w:drawing>
            <wp:anchor distT="0" distB="0" distL="114300" distR="114300" simplePos="0" relativeHeight="251658240" behindDoc="0" locked="0" layoutInCell="1" allowOverlap="1" wp14:anchorId="79E49B8A" wp14:editId="0D58E353">
              <wp:simplePos x="0" y="0"/>
              <wp:positionH relativeFrom="margin">
                <wp:posOffset>-358140</wp:posOffset>
              </wp:positionH>
              <wp:positionV relativeFrom="paragraph">
                <wp:posOffset>69850</wp:posOffset>
              </wp:positionV>
              <wp:extent cx="6753225" cy="0"/>
              <wp:effectExtent l="0" t="19050" r="28575" b="19050"/>
              <wp:wrapNone/>
              <wp:docPr id="24" name="Straight Connector 24"/>
              <wp:cNvGraphicFramePr/>
              <a:graphic xmlns:a="http://schemas.openxmlformats.org/drawingml/2006/main">
                <a:graphicData uri="http://schemas.microsoft.com/office/word/2010/wordprocessingShape">
                  <wps:wsp>
                    <wps:cNvCnPr/>
                    <wps:spPr>
                      <a:xfrm>
                        <a:off x="0" y="0"/>
                        <a:ext cx="6753225" cy="0"/>
                      </a:xfrm>
                      <a:prstGeom prst="line">
                        <a:avLst/>
                      </a:prstGeom>
                      <a:ln w="28575">
                        <a:solidFill>
                          <a:srgbClr val="D31E16"/>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8E1ACA7" id="Straight Connector 24" o:spid="_x0000_s1026" style="position:absolute;z-index:25165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28.2pt,5.5pt" to="503.5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" strokecolor="#d31e16" strokeweight="2.25pt">
              <v:stroke joinstyle="miter"/>
              <w10:wrap anchorx="margin"/>
            </v:line>
          </w:pict>
        </mc:Fallback>
      </mc:AlternateContent>
    </w:r>
    <w:r w:rsidRPr="00F11462">
      <w:rPr>
        <w:noProof/>
      </w:rPr>
      <w:drawing>
        <wp:anchor distT="0" distB="0" distL="114300" distR="114300" simplePos="0" relativeHeight="251658241" behindDoc="0" locked="0" layoutInCell="1" allowOverlap="1" wp14:anchorId="22EBE186" wp14:editId="3A607426">
          <wp:simplePos x="0" y="0"/>
          <wp:positionH relativeFrom="column">
            <wp:posOffset>2188845</wp:posOffset>
          </wp:positionH>
          <wp:positionV relativeFrom="paragraph">
            <wp:posOffset>-499745</wp:posOffset>
          </wp:positionV>
          <wp:extent cx="1795965" cy="425045"/>
          <wp:effectExtent l="0" t="0" r="0" b="0"/>
          <wp:wrapNone/>
          <wp:docPr id="1" name="Picture 1" descr="A picture containing food,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food, drawing&#10;&#10;Description automatically generated"/>
                  <pic:cNvPicPr/>
                </pic:nvPicPr>
                <pic:blipFill>
                  <a:blip r:embed="rId1"/>
                  <a:stretch>
                    <a:fillRect/>
                  </a:stretch>
                </pic:blipFill>
                <pic:spPr>
                  <a:xfrm>
                    <a:off x="0" y="0"/>
                    <a:ext cx="1795965" cy="4250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73009"/>
    <w:multiLevelType w:val="hybridMultilevel"/>
    <w:tmpl w:val="4CB63096"/>
    <w:lvl w:ilvl="0" w:tplc="2A50CB6C">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 w15:restartNumberingAfterBreak="0">
    <w:nsid w:val="04CF2AB4"/>
    <w:multiLevelType w:val="hybridMultilevel"/>
    <w:tmpl w:val="5EDEF60A"/>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5596874"/>
    <w:multiLevelType w:val="hybridMultilevel"/>
    <w:tmpl w:val="FE0A7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6E051A"/>
    <w:multiLevelType w:val="hybridMultilevel"/>
    <w:tmpl w:val="6C7AF188"/>
    <w:lvl w:ilvl="0" w:tplc="08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47B61CE"/>
    <w:multiLevelType w:val="multilevel"/>
    <w:tmpl w:val="C7C6871C"/>
    <w:lvl w:ilvl="0">
      <w:start w:val="1"/>
      <w:numFmt w:val="bullet"/>
      <w:lvlText w:val=""/>
      <w:lvlJc w:val="left"/>
      <w:pPr>
        <w:tabs>
          <w:tab w:val="num" w:pos="1097"/>
        </w:tabs>
        <w:ind w:left="1097" w:hanging="360"/>
      </w:pPr>
      <w:rPr>
        <w:rFonts w:ascii="Symbol" w:hAnsi="Symbol" w:hint="default"/>
        <w:sz w:val="20"/>
      </w:rPr>
    </w:lvl>
    <w:lvl w:ilvl="1">
      <w:start w:val="1"/>
      <w:numFmt w:val="bullet"/>
      <w:lvlText w:val="o"/>
      <w:lvlJc w:val="left"/>
      <w:pPr>
        <w:tabs>
          <w:tab w:val="num" w:pos="1817"/>
        </w:tabs>
        <w:ind w:left="1817" w:hanging="360"/>
      </w:pPr>
      <w:rPr>
        <w:rFonts w:ascii="Courier New" w:hAnsi="Courier New" w:hint="default"/>
        <w:sz w:val="20"/>
      </w:rPr>
    </w:lvl>
    <w:lvl w:ilvl="2" w:tentative="1">
      <w:start w:val="1"/>
      <w:numFmt w:val="bullet"/>
      <w:lvlText w:val=""/>
      <w:lvlJc w:val="left"/>
      <w:pPr>
        <w:tabs>
          <w:tab w:val="num" w:pos="2537"/>
        </w:tabs>
        <w:ind w:left="2537" w:hanging="360"/>
      </w:pPr>
      <w:rPr>
        <w:rFonts w:ascii="Wingdings" w:hAnsi="Wingdings" w:hint="default"/>
        <w:sz w:val="20"/>
      </w:rPr>
    </w:lvl>
    <w:lvl w:ilvl="3" w:tentative="1">
      <w:start w:val="1"/>
      <w:numFmt w:val="bullet"/>
      <w:lvlText w:val=""/>
      <w:lvlJc w:val="left"/>
      <w:pPr>
        <w:tabs>
          <w:tab w:val="num" w:pos="3257"/>
        </w:tabs>
        <w:ind w:left="3257" w:hanging="360"/>
      </w:pPr>
      <w:rPr>
        <w:rFonts w:ascii="Wingdings" w:hAnsi="Wingdings" w:hint="default"/>
        <w:sz w:val="20"/>
      </w:rPr>
    </w:lvl>
    <w:lvl w:ilvl="4" w:tentative="1">
      <w:start w:val="1"/>
      <w:numFmt w:val="bullet"/>
      <w:lvlText w:val=""/>
      <w:lvlJc w:val="left"/>
      <w:pPr>
        <w:tabs>
          <w:tab w:val="num" w:pos="3977"/>
        </w:tabs>
        <w:ind w:left="3977" w:hanging="360"/>
      </w:pPr>
      <w:rPr>
        <w:rFonts w:ascii="Wingdings" w:hAnsi="Wingdings" w:hint="default"/>
        <w:sz w:val="20"/>
      </w:rPr>
    </w:lvl>
    <w:lvl w:ilvl="5" w:tentative="1">
      <w:start w:val="1"/>
      <w:numFmt w:val="bullet"/>
      <w:lvlText w:val=""/>
      <w:lvlJc w:val="left"/>
      <w:pPr>
        <w:tabs>
          <w:tab w:val="num" w:pos="4697"/>
        </w:tabs>
        <w:ind w:left="4697" w:hanging="360"/>
      </w:pPr>
      <w:rPr>
        <w:rFonts w:ascii="Wingdings" w:hAnsi="Wingdings" w:hint="default"/>
        <w:sz w:val="20"/>
      </w:rPr>
    </w:lvl>
    <w:lvl w:ilvl="6" w:tentative="1">
      <w:start w:val="1"/>
      <w:numFmt w:val="bullet"/>
      <w:lvlText w:val=""/>
      <w:lvlJc w:val="left"/>
      <w:pPr>
        <w:tabs>
          <w:tab w:val="num" w:pos="5417"/>
        </w:tabs>
        <w:ind w:left="5417" w:hanging="360"/>
      </w:pPr>
      <w:rPr>
        <w:rFonts w:ascii="Wingdings" w:hAnsi="Wingdings" w:hint="default"/>
        <w:sz w:val="20"/>
      </w:rPr>
    </w:lvl>
    <w:lvl w:ilvl="7" w:tentative="1">
      <w:start w:val="1"/>
      <w:numFmt w:val="bullet"/>
      <w:lvlText w:val=""/>
      <w:lvlJc w:val="left"/>
      <w:pPr>
        <w:tabs>
          <w:tab w:val="num" w:pos="6137"/>
        </w:tabs>
        <w:ind w:left="6137" w:hanging="360"/>
      </w:pPr>
      <w:rPr>
        <w:rFonts w:ascii="Wingdings" w:hAnsi="Wingdings" w:hint="default"/>
        <w:sz w:val="20"/>
      </w:rPr>
    </w:lvl>
    <w:lvl w:ilvl="8" w:tentative="1">
      <w:start w:val="1"/>
      <w:numFmt w:val="bullet"/>
      <w:lvlText w:val=""/>
      <w:lvlJc w:val="left"/>
      <w:pPr>
        <w:tabs>
          <w:tab w:val="num" w:pos="6857"/>
        </w:tabs>
        <w:ind w:left="6857" w:hanging="360"/>
      </w:pPr>
      <w:rPr>
        <w:rFonts w:ascii="Wingdings" w:hAnsi="Wingdings" w:hint="default"/>
        <w:sz w:val="20"/>
      </w:rPr>
    </w:lvl>
  </w:abstractNum>
  <w:abstractNum w:abstractNumId="5" w15:restartNumberingAfterBreak="0">
    <w:nsid w:val="15825657"/>
    <w:multiLevelType w:val="hybridMultilevel"/>
    <w:tmpl w:val="8DC2F2BC"/>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D8B09BD"/>
    <w:multiLevelType w:val="hybridMultilevel"/>
    <w:tmpl w:val="1294088A"/>
    <w:lvl w:ilvl="0" w:tplc="230CC862">
      <w:start w:val="1"/>
      <w:numFmt w:val="bullet"/>
      <w:lvlText w:val=""/>
      <w:lvlJc w:val="left"/>
      <w:pPr>
        <w:ind w:left="1080" w:hanging="360"/>
      </w:pPr>
      <w:rPr>
        <w:rFonts w:ascii="Wingdings" w:eastAsiaTheme="minorHAnsi" w:hAnsi="Wingdings" w:cstheme="minorHAns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BF33833"/>
    <w:multiLevelType w:val="hybridMultilevel"/>
    <w:tmpl w:val="68A4CDA6"/>
    <w:lvl w:ilvl="0" w:tplc="08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 w15:restartNumberingAfterBreak="0">
    <w:nsid w:val="2DB10A72"/>
    <w:multiLevelType w:val="hybridMultilevel"/>
    <w:tmpl w:val="A06851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38061B7"/>
    <w:multiLevelType w:val="hybridMultilevel"/>
    <w:tmpl w:val="D38A03C8"/>
    <w:lvl w:ilvl="0" w:tplc="F3967256">
      <w:start w:val="14"/>
      <w:numFmt w:val="bullet"/>
      <w:lvlText w:val=""/>
      <w:lvlJc w:val="left"/>
      <w:pPr>
        <w:ind w:left="360" w:hanging="360"/>
      </w:pPr>
      <w:rPr>
        <w:rFonts w:ascii="Wingdings" w:eastAsiaTheme="minorHAnsi" w:hAnsi="Wingdings"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6077374"/>
    <w:multiLevelType w:val="hybridMultilevel"/>
    <w:tmpl w:val="F9B40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8168BF"/>
    <w:multiLevelType w:val="hybridMultilevel"/>
    <w:tmpl w:val="352AEB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C144D9"/>
    <w:multiLevelType w:val="hybridMultilevel"/>
    <w:tmpl w:val="0B3694A8"/>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13" w15:restartNumberingAfterBreak="0">
    <w:nsid w:val="46B420D9"/>
    <w:multiLevelType w:val="hybridMultilevel"/>
    <w:tmpl w:val="C9EC0B5E"/>
    <w:lvl w:ilvl="0" w:tplc="08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B2B7B01"/>
    <w:multiLevelType w:val="hybridMultilevel"/>
    <w:tmpl w:val="5088E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EC0A91"/>
    <w:multiLevelType w:val="hybridMultilevel"/>
    <w:tmpl w:val="5E30BA14"/>
    <w:lvl w:ilvl="0" w:tplc="1668FA3A">
      <w:start w:val="1"/>
      <w:numFmt w:val="bullet"/>
      <w:lvlText w:val=""/>
      <w:lvlJc w:val="left"/>
      <w:pPr>
        <w:ind w:left="360" w:hanging="360"/>
      </w:pPr>
      <w:rPr>
        <w:rFonts w:ascii="Symbol" w:hAnsi="Symbol" w:hint="default"/>
        <w:sz w:val="18"/>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6CE42911"/>
    <w:multiLevelType w:val="hybridMultilevel"/>
    <w:tmpl w:val="66DEBBB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7FDE3B72"/>
    <w:multiLevelType w:val="hybridMultilevel"/>
    <w:tmpl w:val="0A62C904"/>
    <w:lvl w:ilvl="0" w:tplc="2A50CB6C">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1829397442">
    <w:abstractNumId w:val="8"/>
  </w:num>
  <w:num w:numId="2" w16cid:durableId="1919515248">
    <w:abstractNumId w:val="16"/>
  </w:num>
  <w:num w:numId="3" w16cid:durableId="1391073965">
    <w:abstractNumId w:val="2"/>
  </w:num>
  <w:num w:numId="4" w16cid:durableId="1444806766">
    <w:abstractNumId w:val="3"/>
  </w:num>
  <w:num w:numId="5" w16cid:durableId="1786267025">
    <w:abstractNumId w:val="11"/>
  </w:num>
  <w:num w:numId="6" w16cid:durableId="1085224226">
    <w:abstractNumId w:val="6"/>
  </w:num>
  <w:num w:numId="7" w16cid:durableId="358706978">
    <w:abstractNumId w:val="5"/>
  </w:num>
  <w:num w:numId="8" w16cid:durableId="893931567">
    <w:abstractNumId w:val="1"/>
  </w:num>
  <w:num w:numId="9" w16cid:durableId="299582220">
    <w:abstractNumId w:val="12"/>
  </w:num>
  <w:num w:numId="10" w16cid:durableId="1380932309">
    <w:abstractNumId w:val="10"/>
  </w:num>
  <w:num w:numId="11" w16cid:durableId="1794517299">
    <w:abstractNumId w:val="14"/>
  </w:num>
  <w:num w:numId="12" w16cid:durableId="1117334909">
    <w:abstractNumId w:val="15"/>
  </w:num>
  <w:num w:numId="13" w16cid:durableId="1309094140">
    <w:abstractNumId w:val="9"/>
  </w:num>
  <w:num w:numId="14" w16cid:durableId="221522331">
    <w:abstractNumId w:val="4"/>
  </w:num>
  <w:num w:numId="15" w16cid:durableId="850993967">
    <w:abstractNumId w:val="17"/>
  </w:num>
  <w:num w:numId="16" w16cid:durableId="1087926194">
    <w:abstractNumId w:val="7"/>
  </w:num>
  <w:num w:numId="17" w16cid:durableId="396559514">
    <w:abstractNumId w:val="0"/>
  </w:num>
  <w:num w:numId="18" w16cid:durableId="1259606369">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4823"/>
    <w:rsid w:val="00000EBC"/>
    <w:rsid w:val="000029A8"/>
    <w:rsid w:val="00003708"/>
    <w:rsid w:val="00004682"/>
    <w:rsid w:val="00007986"/>
    <w:rsid w:val="00020639"/>
    <w:rsid w:val="00043DC2"/>
    <w:rsid w:val="00044369"/>
    <w:rsid w:val="000562E9"/>
    <w:rsid w:val="00067A6D"/>
    <w:rsid w:val="00075D02"/>
    <w:rsid w:val="00091C71"/>
    <w:rsid w:val="0009707C"/>
    <w:rsid w:val="000A174A"/>
    <w:rsid w:val="000A50A5"/>
    <w:rsid w:val="000A5AFC"/>
    <w:rsid w:val="000B2616"/>
    <w:rsid w:val="000B6680"/>
    <w:rsid w:val="000C6FEE"/>
    <w:rsid w:val="00113CDD"/>
    <w:rsid w:val="00124B01"/>
    <w:rsid w:val="001276F0"/>
    <w:rsid w:val="00146E2E"/>
    <w:rsid w:val="00151A79"/>
    <w:rsid w:val="00161448"/>
    <w:rsid w:val="00161BAF"/>
    <w:rsid w:val="00163064"/>
    <w:rsid w:val="00163747"/>
    <w:rsid w:val="001656A3"/>
    <w:rsid w:val="001734A7"/>
    <w:rsid w:val="001A3B04"/>
    <w:rsid w:val="001A5686"/>
    <w:rsid w:val="001C1CA6"/>
    <w:rsid w:val="001D5361"/>
    <w:rsid w:val="001F74E9"/>
    <w:rsid w:val="00203634"/>
    <w:rsid w:val="002046C9"/>
    <w:rsid w:val="00213DCA"/>
    <w:rsid w:val="00224292"/>
    <w:rsid w:val="00230F8D"/>
    <w:rsid w:val="00232F19"/>
    <w:rsid w:val="00243E5B"/>
    <w:rsid w:val="00262AFD"/>
    <w:rsid w:val="00274B63"/>
    <w:rsid w:val="00277264"/>
    <w:rsid w:val="00280B62"/>
    <w:rsid w:val="00287A25"/>
    <w:rsid w:val="002919EF"/>
    <w:rsid w:val="002A6873"/>
    <w:rsid w:val="002C11B3"/>
    <w:rsid w:val="002C22AB"/>
    <w:rsid w:val="002E7C44"/>
    <w:rsid w:val="002F258D"/>
    <w:rsid w:val="002F3C83"/>
    <w:rsid w:val="002F5ADE"/>
    <w:rsid w:val="002F63B8"/>
    <w:rsid w:val="002F6B63"/>
    <w:rsid w:val="0030165D"/>
    <w:rsid w:val="003133AC"/>
    <w:rsid w:val="003146C5"/>
    <w:rsid w:val="00331EC3"/>
    <w:rsid w:val="00356CC0"/>
    <w:rsid w:val="0035792E"/>
    <w:rsid w:val="00360682"/>
    <w:rsid w:val="00371BC5"/>
    <w:rsid w:val="0038453C"/>
    <w:rsid w:val="003932E7"/>
    <w:rsid w:val="003A688B"/>
    <w:rsid w:val="003B0440"/>
    <w:rsid w:val="003B0727"/>
    <w:rsid w:val="003B2B36"/>
    <w:rsid w:val="003D1FCB"/>
    <w:rsid w:val="003D56FB"/>
    <w:rsid w:val="003D6CB4"/>
    <w:rsid w:val="004004B2"/>
    <w:rsid w:val="00404870"/>
    <w:rsid w:val="00404C9B"/>
    <w:rsid w:val="00417CBA"/>
    <w:rsid w:val="00421221"/>
    <w:rsid w:val="00437BDD"/>
    <w:rsid w:val="004421DB"/>
    <w:rsid w:val="0044227F"/>
    <w:rsid w:val="0045529A"/>
    <w:rsid w:val="00456104"/>
    <w:rsid w:val="00457976"/>
    <w:rsid w:val="004713A3"/>
    <w:rsid w:val="00474060"/>
    <w:rsid w:val="00474EF7"/>
    <w:rsid w:val="0048637C"/>
    <w:rsid w:val="00487658"/>
    <w:rsid w:val="004A6DD9"/>
    <w:rsid w:val="004C009B"/>
    <w:rsid w:val="004C2996"/>
    <w:rsid w:val="004C32FD"/>
    <w:rsid w:val="004C7803"/>
    <w:rsid w:val="004D4BAD"/>
    <w:rsid w:val="004D6814"/>
    <w:rsid w:val="004E1C13"/>
    <w:rsid w:val="004F3401"/>
    <w:rsid w:val="004F5AA7"/>
    <w:rsid w:val="00510717"/>
    <w:rsid w:val="005115BE"/>
    <w:rsid w:val="00512D03"/>
    <w:rsid w:val="00513AE5"/>
    <w:rsid w:val="005203CA"/>
    <w:rsid w:val="005252E3"/>
    <w:rsid w:val="00527C1D"/>
    <w:rsid w:val="00531E59"/>
    <w:rsid w:val="00537B6E"/>
    <w:rsid w:val="00551903"/>
    <w:rsid w:val="0056543F"/>
    <w:rsid w:val="005801F3"/>
    <w:rsid w:val="00584957"/>
    <w:rsid w:val="00586ACE"/>
    <w:rsid w:val="00593AF6"/>
    <w:rsid w:val="005A30AF"/>
    <w:rsid w:val="005A56B6"/>
    <w:rsid w:val="005A745E"/>
    <w:rsid w:val="005B689B"/>
    <w:rsid w:val="005B696C"/>
    <w:rsid w:val="005D0E09"/>
    <w:rsid w:val="005E2852"/>
    <w:rsid w:val="005E54BA"/>
    <w:rsid w:val="005E7EB5"/>
    <w:rsid w:val="005F314F"/>
    <w:rsid w:val="005F630F"/>
    <w:rsid w:val="005F7A41"/>
    <w:rsid w:val="00603F12"/>
    <w:rsid w:val="006104D0"/>
    <w:rsid w:val="00620963"/>
    <w:rsid w:val="006222EA"/>
    <w:rsid w:val="00625F8C"/>
    <w:rsid w:val="00634B77"/>
    <w:rsid w:val="00635800"/>
    <w:rsid w:val="00642AC2"/>
    <w:rsid w:val="00647F94"/>
    <w:rsid w:val="006501C4"/>
    <w:rsid w:val="00656013"/>
    <w:rsid w:val="006646BF"/>
    <w:rsid w:val="00667A4B"/>
    <w:rsid w:val="006714DF"/>
    <w:rsid w:val="006807DF"/>
    <w:rsid w:val="0068463E"/>
    <w:rsid w:val="006A08EA"/>
    <w:rsid w:val="006A78AE"/>
    <w:rsid w:val="006A7DE6"/>
    <w:rsid w:val="006B052B"/>
    <w:rsid w:val="006B55A5"/>
    <w:rsid w:val="006D58F2"/>
    <w:rsid w:val="006D7D92"/>
    <w:rsid w:val="006D7E25"/>
    <w:rsid w:val="006E1978"/>
    <w:rsid w:val="006F2610"/>
    <w:rsid w:val="006F6566"/>
    <w:rsid w:val="00701C23"/>
    <w:rsid w:val="00713F52"/>
    <w:rsid w:val="007276FC"/>
    <w:rsid w:val="00734326"/>
    <w:rsid w:val="0073474A"/>
    <w:rsid w:val="00737EC2"/>
    <w:rsid w:val="007417E0"/>
    <w:rsid w:val="0074359E"/>
    <w:rsid w:val="00744BF7"/>
    <w:rsid w:val="00747F62"/>
    <w:rsid w:val="007569BA"/>
    <w:rsid w:val="0076403F"/>
    <w:rsid w:val="00770ED6"/>
    <w:rsid w:val="007743A8"/>
    <w:rsid w:val="00775527"/>
    <w:rsid w:val="00790C57"/>
    <w:rsid w:val="00792AB8"/>
    <w:rsid w:val="00797644"/>
    <w:rsid w:val="007A25E8"/>
    <w:rsid w:val="007A5890"/>
    <w:rsid w:val="007B6F56"/>
    <w:rsid w:val="007C3712"/>
    <w:rsid w:val="007C3F16"/>
    <w:rsid w:val="007C4673"/>
    <w:rsid w:val="007D4A87"/>
    <w:rsid w:val="007E6023"/>
    <w:rsid w:val="008021E0"/>
    <w:rsid w:val="00804596"/>
    <w:rsid w:val="0080569B"/>
    <w:rsid w:val="00811666"/>
    <w:rsid w:val="00814182"/>
    <w:rsid w:val="00814BD9"/>
    <w:rsid w:val="00823E04"/>
    <w:rsid w:val="00840965"/>
    <w:rsid w:val="008410FE"/>
    <w:rsid w:val="00841CED"/>
    <w:rsid w:val="00846E60"/>
    <w:rsid w:val="00851311"/>
    <w:rsid w:val="0086083F"/>
    <w:rsid w:val="00864CCD"/>
    <w:rsid w:val="00876468"/>
    <w:rsid w:val="0088098B"/>
    <w:rsid w:val="00881693"/>
    <w:rsid w:val="008874F6"/>
    <w:rsid w:val="008960B6"/>
    <w:rsid w:val="008A01E6"/>
    <w:rsid w:val="008A0A83"/>
    <w:rsid w:val="008A3FBC"/>
    <w:rsid w:val="008B6235"/>
    <w:rsid w:val="008C103F"/>
    <w:rsid w:val="008C6C5F"/>
    <w:rsid w:val="008D0894"/>
    <w:rsid w:val="008D64CD"/>
    <w:rsid w:val="008E1DBB"/>
    <w:rsid w:val="008E2048"/>
    <w:rsid w:val="008E48D7"/>
    <w:rsid w:val="008E4CA6"/>
    <w:rsid w:val="008F2836"/>
    <w:rsid w:val="009049B1"/>
    <w:rsid w:val="00911400"/>
    <w:rsid w:val="00913D2C"/>
    <w:rsid w:val="009140B5"/>
    <w:rsid w:val="00917C8B"/>
    <w:rsid w:val="00920A08"/>
    <w:rsid w:val="009325F2"/>
    <w:rsid w:val="0093690D"/>
    <w:rsid w:val="00936BD7"/>
    <w:rsid w:val="00956FEF"/>
    <w:rsid w:val="009707BC"/>
    <w:rsid w:val="009737E7"/>
    <w:rsid w:val="00973F25"/>
    <w:rsid w:val="009831A4"/>
    <w:rsid w:val="00987279"/>
    <w:rsid w:val="009975DC"/>
    <w:rsid w:val="009A12C5"/>
    <w:rsid w:val="009A3BE5"/>
    <w:rsid w:val="009B0443"/>
    <w:rsid w:val="009B1AC8"/>
    <w:rsid w:val="009C41C9"/>
    <w:rsid w:val="009C5B04"/>
    <w:rsid w:val="009D3887"/>
    <w:rsid w:val="009D51D5"/>
    <w:rsid w:val="009F23A6"/>
    <w:rsid w:val="00A13790"/>
    <w:rsid w:val="00A32BE6"/>
    <w:rsid w:val="00A32DEF"/>
    <w:rsid w:val="00A45B7B"/>
    <w:rsid w:val="00A567D7"/>
    <w:rsid w:val="00A633DC"/>
    <w:rsid w:val="00A6498F"/>
    <w:rsid w:val="00A719C2"/>
    <w:rsid w:val="00A847CD"/>
    <w:rsid w:val="00A86A50"/>
    <w:rsid w:val="00AB6EC4"/>
    <w:rsid w:val="00AC063A"/>
    <w:rsid w:val="00AC6859"/>
    <w:rsid w:val="00AD7374"/>
    <w:rsid w:val="00AE74B6"/>
    <w:rsid w:val="00B021CA"/>
    <w:rsid w:val="00B02935"/>
    <w:rsid w:val="00B02DC5"/>
    <w:rsid w:val="00B333D8"/>
    <w:rsid w:val="00B4408E"/>
    <w:rsid w:val="00B54F88"/>
    <w:rsid w:val="00B604C5"/>
    <w:rsid w:val="00B774B9"/>
    <w:rsid w:val="00B879AD"/>
    <w:rsid w:val="00B905EE"/>
    <w:rsid w:val="00B90D9D"/>
    <w:rsid w:val="00B91510"/>
    <w:rsid w:val="00BA50B4"/>
    <w:rsid w:val="00BC1A6D"/>
    <w:rsid w:val="00BD64D2"/>
    <w:rsid w:val="00BE0C4A"/>
    <w:rsid w:val="00BF3444"/>
    <w:rsid w:val="00BF3F44"/>
    <w:rsid w:val="00BF6769"/>
    <w:rsid w:val="00C039FD"/>
    <w:rsid w:val="00C335D9"/>
    <w:rsid w:val="00C36F5B"/>
    <w:rsid w:val="00C518CE"/>
    <w:rsid w:val="00C540CB"/>
    <w:rsid w:val="00C61EBD"/>
    <w:rsid w:val="00C62150"/>
    <w:rsid w:val="00C67551"/>
    <w:rsid w:val="00C7327C"/>
    <w:rsid w:val="00C735CF"/>
    <w:rsid w:val="00C92464"/>
    <w:rsid w:val="00CA1F13"/>
    <w:rsid w:val="00CA34E5"/>
    <w:rsid w:val="00CA3A93"/>
    <w:rsid w:val="00CA78BC"/>
    <w:rsid w:val="00CB071E"/>
    <w:rsid w:val="00CC1F0A"/>
    <w:rsid w:val="00CC2F40"/>
    <w:rsid w:val="00CD5DDC"/>
    <w:rsid w:val="00CE782C"/>
    <w:rsid w:val="00CF583C"/>
    <w:rsid w:val="00D052DE"/>
    <w:rsid w:val="00D10D21"/>
    <w:rsid w:val="00D20FE8"/>
    <w:rsid w:val="00D31DA5"/>
    <w:rsid w:val="00D45450"/>
    <w:rsid w:val="00D5730C"/>
    <w:rsid w:val="00D60459"/>
    <w:rsid w:val="00D64823"/>
    <w:rsid w:val="00D70BF4"/>
    <w:rsid w:val="00D75DD5"/>
    <w:rsid w:val="00DB4E0E"/>
    <w:rsid w:val="00DB7110"/>
    <w:rsid w:val="00DC25AA"/>
    <w:rsid w:val="00DD78AF"/>
    <w:rsid w:val="00DF0151"/>
    <w:rsid w:val="00DF0F0F"/>
    <w:rsid w:val="00E07A6C"/>
    <w:rsid w:val="00E15071"/>
    <w:rsid w:val="00E1581E"/>
    <w:rsid w:val="00E2342A"/>
    <w:rsid w:val="00E24759"/>
    <w:rsid w:val="00E3066D"/>
    <w:rsid w:val="00E30E47"/>
    <w:rsid w:val="00E31CE9"/>
    <w:rsid w:val="00E369A0"/>
    <w:rsid w:val="00E401D9"/>
    <w:rsid w:val="00E43EA7"/>
    <w:rsid w:val="00E5383A"/>
    <w:rsid w:val="00E54296"/>
    <w:rsid w:val="00E54AFB"/>
    <w:rsid w:val="00E74CA6"/>
    <w:rsid w:val="00E821DC"/>
    <w:rsid w:val="00E932F1"/>
    <w:rsid w:val="00E968A1"/>
    <w:rsid w:val="00EA0075"/>
    <w:rsid w:val="00EA5204"/>
    <w:rsid w:val="00EA5983"/>
    <w:rsid w:val="00EB6AD5"/>
    <w:rsid w:val="00EC1D92"/>
    <w:rsid w:val="00EC30C1"/>
    <w:rsid w:val="00EC4540"/>
    <w:rsid w:val="00EE1749"/>
    <w:rsid w:val="00EE65C3"/>
    <w:rsid w:val="00EE7030"/>
    <w:rsid w:val="00EE7CDB"/>
    <w:rsid w:val="00EF0F4E"/>
    <w:rsid w:val="00EF1519"/>
    <w:rsid w:val="00EF1D59"/>
    <w:rsid w:val="00EF2269"/>
    <w:rsid w:val="00EF4A15"/>
    <w:rsid w:val="00EF6B41"/>
    <w:rsid w:val="00EF771E"/>
    <w:rsid w:val="00F13BA0"/>
    <w:rsid w:val="00F13C0E"/>
    <w:rsid w:val="00F23804"/>
    <w:rsid w:val="00F24C99"/>
    <w:rsid w:val="00F36FC3"/>
    <w:rsid w:val="00F4778E"/>
    <w:rsid w:val="00F477A2"/>
    <w:rsid w:val="00F6294C"/>
    <w:rsid w:val="00F702EB"/>
    <w:rsid w:val="00F74799"/>
    <w:rsid w:val="00F8056A"/>
    <w:rsid w:val="00F824CF"/>
    <w:rsid w:val="00FA04A0"/>
    <w:rsid w:val="00FA63F7"/>
    <w:rsid w:val="00FA6C61"/>
    <w:rsid w:val="00FB1625"/>
    <w:rsid w:val="00FB30D1"/>
    <w:rsid w:val="00FB3A7D"/>
    <w:rsid w:val="00FB6A12"/>
    <w:rsid w:val="00FD29AC"/>
    <w:rsid w:val="00FD52FC"/>
    <w:rsid w:val="00FD54C1"/>
    <w:rsid w:val="00FE0C4B"/>
    <w:rsid w:val="00FE50DC"/>
    <w:rsid w:val="00FF45F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89B721"/>
  <w15:chartTrackingRefBased/>
  <w15:docId w15:val="{635E803F-5DD6-4037-B932-0009E3762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527C1D"/>
    <w:pPr>
      <w:spacing w:before="100" w:beforeAutospacing="1" w:after="100" w:afterAutospacing="1" w:line="240" w:lineRule="auto"/>
      <w:outlineLvl w:val="3"/>
    </w:pPr>
    <w:rPr>
      <w:rFonts w:ascii="Times New Roman" w:eastAsia="Times New Roman" w:hAnsi="Times New Roman" w:cs="Times New Roman"/>
      <w:b/>
      <w:bCs/>
      <w:kern w:val="0"/>
      <w:sz w:val="24"/>
      <w:szCs w:val="24"/>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0F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0F0F"/>
  </w:style>
  <w:style w:type="paragraph" w:styleId="Footer">
    <w:name w:val="footer"/>
    <w:basedOn w:val="Normal"/>
    <w:link w:val="FooterChar"/>
    <w:uiPriority w:val="99"/>
    <w:unhideWhenUsed/>
    <w:rsid w:val="00DF0F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0F0F"/>
  </w:style>
  <w:style w:type="paragraph" w:styleId="ListParagraph">
    <w:name w:val="List Paragraph"/>
    <w:basedOn w:val="Normal"/>
    <w:uiPriority w:val="34"/>
    <w:qFormat/>
    <w:rsid w:val="00EF6B41"/>
    <w:pPr>
      <w:ind w:left="720"/>
      <w:contextualSpacing/>
    </w:pPr>
  </w:style>
  <w:style w:type="character" w:styleId="Hyperlink">
    <w:name w:val="Hyperlink"/>
    <w:basedOn w:val="DefaultParagraphFont"/>
    <w:uiPriority w:val="99"/>
    <w:unhideWhenUsed/>
    <w:rsid w:val="007A25E8"/>
    <w:rPr>
      <w:color w:val="0563C1" w:themeColor="hyperlink"/>
      <w:u w:val="single"/>
    </w:rPr>
  </w:style>
  <w:style w:type="character" w:styleId="UnresolvedMention">
    <w:name w:val="Unresolved Mention"/>
    <w:basedOn w:val="DefaultParagraphFont"/>
    <w:uiPriority w:val="99"/>
    <w:semiHidden/>
    <w:unhideWhenUsed/>
    <w:rsid w:val="007A25E8"/>
    <w:rPr>
      <w:color w:val="605E5C"/>
      <w:shd w:val="clear" w:color="auto" w:fill="E1DFDD"/>
    </w:rPr>
  </w:style>
  <w:style w:type="character" w:customStyle="1" w:styleId="Heading4Char">
    <w:name w:val="Heading 4 Char"/>
    <w:basedOn w:val="DefaultParagraphFont"/>
    <w:link w:val="Heading4"/>
    <w:uiPriority w:val="9"/>
    <w:rsid w:val="00527C1D"/>
    <w:rPr>
      <w:rFonts w:ascii="Times New Roman" w:eastAsia="Times New Roman" w:hAnsi="Times New Roman" w:cs="Times New Roman"/>
      <w:b/>
      <w:bCs/>
      <w:kern w:val="0"/>
      <w:sz w:val="24"/>
      <w:szCs w:val="24"/>
      <w:lang w:eastAsia="en-GB"/>
      <w14:ligatures w14:val="none"/>
    </w:rPr>
  </w:style>
  <w:style w:type="paragraph" w:styleId="NormalWeb">
    <w:name w:val="Normal (Web)"/>
    <w:basedOn w:val="Normal"/>
    <w:uiPriority w:val="99"/>
    <w:unhideWhenUsed/>
    <w:rsid w:val="00527C1D"/>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5801F3"/>
    <w:rPr>
      <w:b/>
      <w:bCs/>
    </w:rPr>
  </w:style>
  <w:style w:type="character" w:styleId="CommentReference">
    <w:name w:val="annotation reference"/>
    <w:basedOn w:val="DefaultParagraphFont"/>
    <w:uiPriority w:val="99"/>
    <w:semiHidden/>
    <w:unhideWhenUsed/>
    <w:rsid w:val="005E2852"/>
    <w:rPr>
      <w:sz w:val="16"/>
      <w:szCs w:val="16"/>
    </w:rPr>
  </w:style>
  <w:style w:type="paragraph" w:styleId="CommentText">
    <w:name w:val="annotation text"/>
    <w:basedOn w:val="Normal"/>
    <w:link w:val="CommentTextChar"/>
    <w:uiPriority w:val="99"/>
    <w:unhideWhenUsed/>
    <w:rsid w:val="005E2852"/>
    <w:pPr>
      <w:spacing w:line="240" w:lineRule="auto"/>
    </w:pPr>
    <w:rPr>
      <w:sz w:val="20"/>
      <w:szCs w:val="20"/>
    </w:rPr>
  </w:style>
  <w:style w:type="character" w:customStyle="1" w:styleId="CommentTextChar">
    <w:name w:val="Comment Text Char"/>
    <w:basedOn w:val="DefaultParagraphFont"/>
    <w:link w:val="CommentText"/>
    <w:uiPriority w:val="99"/>
    <w:rsid w:val="005E2852"/>
    <w:rPr>
      <w:sz w:val="20"/>
      <w:szCs w:val="20"/>
    </w:rPr>
  </w:style>
  <w:style w:type="paragraph" w:styleId="CommentSubject">
    <w:name w:val="annotation subject"/>
    <w:basedOn w:val="CommentText"/>
    <w:next w:val="CommentText"/>
    <w:link w:val="CommentSubjectChar"/>
    <w:uiPriority w:val="99"/>
    <w:semiHidden/>
    <w:unhideWhenUsed/>
    <w:rsid w:val="005E2852"/>
    <w:rPr>
      <w:b/>
      <w:bCs/>
    </w:rPr>
  </w:style>
  <w:style w:type="character" w:customStyle="1" w:styleId="CommentSubjectChar">
    <w:name w:val="Comment Subject Char"/>
    <w:basedOn w:val="CommentTextChar"/>
    <w:link w:val="CommentSubject"/>
    <w:uiPriority w:val="99"/>
    <w:semiHidden/>
    <w:rsid w:val="005E2852"/>
    <w:rPr>
      <w:b/>
      <w:bCs/>
      <w:sz w:val="20"/>
      <w:szCs w:val="20"/>
    </w:rPr>
  </w:style>
  <w:style w:type="paragraph" w:customStyle="1" w:styleId="paragraph">
    <w:name w:val="paragraph"/>
    <w:basedOn w:val="Normal"/>
    <w:rsid w:val="005B696C"/>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5B696C"/>
  </w:style>
  <w:style w:type="character" w:customStyle="1" w:styleId="eop">
    <w:name w:val="eop"/>
    <w:basedOn w:val="DefaultParagraphFont"/>
    <w:rsid w:val="005B696C"/>
  </w:style>
  <w:style w:type="table" w:styleId="TableGrid">
    <w:name w:val="Table Grid"/>
    <w:basedOn w:val="TableNormal"/>
    <w:uiPriority w:val="39"/>
    <w:rsid w:val="002772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8654363">
      <w:bodyDiv w:val="1"/>
      <w:marLeft w:val="0"/>
      <w:marRight w:val="0"/>
      <w:marTop w:val="0"/>
      <w:marBottom w:val="0"/>
      <w:divBdr>
        <w:top w:val="none" w:sz="0" w:space="0" w:color="auto"/>
        <w:left w:val="none" w:sz="0" w:space="0" w:color="auto"/>
        <w:bottom w:val="none" w:sz="0" w:space="0" w:color="auto"/>
        <w:right w:val="none" w:sz="0" w:space="0" w:color="auto"/>
      </w:divBdr>
    </w:div>
    <w:div w:id="653800969">
      <w:bodyDiv w:val="1"/>
      <w:marLeft w:val="0"/>
      <w:marRight w:val="0"/>
      <w:marTop w:val="0"/>
      <w:marBottom w:val="0"/>
      <w:divBdr>
        <w:top w:val="none" w:sz="0" w:space="0" w:color="auto"/>
        <w:left w:val="none" w:sz="0" w:space="0" w:color="auto"/>
        <w:bottom w:val="none" w:sz="0" w:space="0" w:color="auto"/>
        <w:right w:val="none" w:sz="0" w:space="0" w:color="auto"/>
      </w:divBdr>
    </w:div>
    <w:div w:id="723138696">
      <w:bodyDiv w:val="1"/>
      <w:marLeft w:val="0"/>
      <w:marRight w:val="0"/>
      <w:marTop w:val="0"/>
      <w:marBottom w:val="0"/>
      <w:divBdr>
        <w:top w:val="none" w:sz="0" w:space="0" w:color="auto"/>
        <w:left w:val="none" w:sz="0" w:space="0" w:color="auto"/>
        <w:bottom w:val="none" w:sz="0" w:space="0" w:color="auto"/>
        <w:right w:val="none" w:sz="0" w:space="0" w:color="auto"/>
      </w:divBdr>
      <w:divsChild>
        <w:div w:id="63990600">
          <w:marLeft w:val="0"/>
          <w:marRight w:val="0"/>
          <w:marTop w:val="0"/>
          <w:marBottom w:val="0"/>
          <w:divBdr>
            <w:top w:val="single" w:sz="2" w:space="0" w:color="auto"/>
            <w:left w:val="single" w:sz="2" w:space="0" w:color="auto"/>
            <w:bottom w:val="single" w:sz="6" w:space="0" w:color="auto"/>
            <w:right w:val="single" w:sz="2" w:space="0" w:color="auto"/>
          </w:divBdr>
          <w:divsChild>
            <w:div w:id="6949058">
              <w:marLeft w:val="0"/>
              <w:marRight w:val="0"/>
              <w:marTop w:val="100"/>
              <w:marBottom w:val="100"/>
              <w:divBdr>
                <w:top w:val="single" w:sz="2" w:space="0" w:color="D9D9E3"/>
                <w:left w:val="single" w:sz="2" w:space="0" w:color="D9D9E3"/>
                <w:bottom w:val="single" w:sz="2" w:space="0" w:color="D9D9E3"/>
                <w:right w:val="single" w:sz="2" w:space="0" w:color="D9D9E3"/>
              </w:divBdr>
              <w:divsChild>
                <w:div w:id="2707275">
                  <w:marLeft w:val="0"/>
                  <w:marRight w:val="0"/>
                  <w:marTop w:val="0"/>
                  <w:marBottom w:val="0"/>
                  <w:divBdr>
                    <w:top w:val="single" w:sz="2" w:space="0" w:color="D9D9E3"/>
                    <w:left w:val="single" w:sz="2" w:space="0" w:color="D9D9E3"/>
                    <w:bottom w:val="single" w:sz="2" w:space="0" w:color="D9D9E3"/>
                    <w:right w:val="single" w:sz="2" w:space="0" w:color="D9D9E3"/>
                  </w:divBdr>
                  <w:divsChild>
                    <w:div w:id="53161213">
                      <w:marLeft w:val="0"/>
                      <w:marRight w:val="0"/>
                      <w:marTop w:val="0"/>
                      <w:marBottom w:val="0"/>
                      <w:divBdr>
                        <w:top w:val="single" w:sz="2" w:space="0" w:color="D9D9E3"/>
                        <w:left w:val="single" w:sz="2" w:space="0" w:color="D9D9E3"/>
                        <w:bottom w:val="single" w:sz="2" w:space="0" w:color="D9D9E3"/>
                        <w:right w:val="single" w:sz="2" w:space="0" w:color="D9D9E3"/>
                      </w:divBdr>
                      <w:divsChild>
                        <w:div w:id="1378898046">
                          <w:marLeft w:val="0"/>
                          <w:marRight w:val="0"/>
                          <w:marTop w:val="0"/>
                          <w:marBottom w:val="0"/>
                          <w:divBdr>
                            <w:top w:val="single" w:sz="2" w:space="0" w:color="D9D9E3"/>
                            <w:left w:val="single" w:sz="2" w:space="0" w:color="D9D9E3"/>
                            <w:bottom w:val="single" w:sz="2" w:space="0" w:color="D9D9E3"/>
                            <w:right w:val="single" w:sz="2" w:space="0" w:color="D9D9E3"/>
                          </w:divBdr>
                          <w:divsChild>
                            <w:div w:id="9440001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631591290">
                  <w:marLeft w:val="0"/>
                  <w:marRight w:val="0"/>
                  <w:marTop w:val="0"/>
                  <w:marBottom w:val="0"/>
                  <w:divBdr>
                    <w:top w:val="single" w:sz="2" w:space="0" w:color="D9D9E3"/>
                    <w:left w:val="single" w:sz="2" w:space="0" w:color="D9D9E3"/>
                    <w:bottom w:val="single" w:sz="2" w:space="0" w:color="D9D9E3"/>
                    <w:right w:val="single" w:sz="2" w:space="0" w:color="D9D9E3"/>
                  </w:divBdr>
                  <w:divsChild>
                    <w:div w:id="1040666892">
                      <w:marLeft w:val="0"/>
                      <w:marRight w:val="0"/>
                      <w:marTop w:val="0"/>
                      <w:marBottom w:val="0"/>
                      <w:divBdr>
                        <w:top w:val="single" w:sz="2" w:space="0" w:color="D9D9E3"/>
                        <w:left w:val="single" w:sz="2" w:space="0" w:color="D9D9E3"/>
                        <w:bottom w:val="single" w:sz="2" w:space="0" w:color="D9D9E3"/>
                        <w:right w:val="single" w:sz="2" w:space="0" w:color="D9D9E3"/>
                      </w:divBdr>
                      <w:divsChild>
                        <w:div w:id="12645362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582031320">
          <w:marLeft w:val="0"/>
          <w:marRight w:val="0"/>
          <w:marTop w:val="0"/>
          <w:marBottom w:val="0"/>
          <w:divBdr>
            <w:top w:val="single" w:sz="2" w:space="0" w:color="auto"/>
            <w:left w:val="single" w:sz="2" w:space="0" w:color="auto"/>
            <w:bottom w:val="single" w:sz="6" w:space="0" w:color="auto"/>
            <w:right w:val="single" w:sz="2" w:space="0" w:color="auto"/>
          </w:divBdr>
          <w:divsChild>
            <w:div w:id="1900507181">
              <w:marLeft w:val="0"/>
              <w:marRight w:val="0"/>
              <w:marTop w:val="100"/>
              <w:marBottom w:val="100"/>
              <w:divBdr>
                <w:top w:val="single" w:sz="2" w:space="0" w:color="D9D9E3"/>
                <w:left w:val="single" w:sz="2" w:space="0" w:color="D9D9E3"/>
                <w:bottom w:val="single" w:sz="2" w:space="0" w:color="D9D9E3"/>
                <w:right w:val="single" w:sz="2" w:space="0" w:color="D9D9E3"/>
              </w:divBdr>
              <w:divsChild>
                <w:div w:id="1400398004">
                  <w:marLeft w:val="0"/>
                  <w:marRight w:val="0"/>
                  <w:marTop w:val="0"/>
                  <w:marBottom w:val="0"/>
                  <w:divBdr>
                    <w:top w:val="single" w:sz="2" w:space="0" w:color="D9D9E3"/>
                    <w:left w:val="single" w:sz="2" w:space="0" w:color="D9D9E3"/>
                    <w:bottom w:val="single" w:sz="2" w:space="0" w:color="D9D9E3"/>
                    <w:right w:val="single" w:sz="2" w:space="0" w:color="D9D9E3"/>
                  </w:divBdr>
                  <w:divsChild>
                    <w:div w:id="789007034">
                      <w:marLeft w:val="0"/>
                      <w:marRight w:val="0"/>
                      <w:marTop w:val="0"/>
                      <w:marBottom w:val="0"/>
                      <w:divBdr>
                        <w:top w:val="single" w:sz="2" w:space="0" w:color="D9D9E3"/>
                        <w:left w:val="single" w:sz="2" w:space="0" w:color="D9D9E3"/>
                        <w:bottom w:val="single" w:sz="2" w:space="0" w:color="D9D9E3"/>
                        <w:right w:val="single" w:sz="2" w:space="0" w:color="D9D9E3"/>
                      </w:divBdr>
                      <w:divsChild>
                        <w:div w:id="97145059">
                          <w:marLeft w:val="0"/>
                          <w:marRight w:val="0"/>
                          <w:marTop w:val="0"/>
                          <w:marBottom w:val="0"/>
                          <w:divBdr>
                            <w:top w:val="single" w:sz="2" w:space="0" w:color="D9D9E3"/>
                            <w:left w:val="single" w:sz="2" w:space="0" w:color="D9D9E3"/>
                            <w:bottom w:val="single" w:sz="2" w:space="0" w:color="D9D9E3"/>
                            <w:right w:val="single" w:sz="2" w:space="0" w:color="D9D9E3"/>
                          </w:divBdr>
                          <w:divsChild>
                            <w:div w:id="79286642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347558159">
          <w:marLeft w:val="0"/>
          <w:marRight w:val="0"/>
          <w:marTop w:val="0"/>
          <w:marBottom w:val="0"/>
          <w:divBdr>
            <w:top w:val="single" w:sz="2" w:space="0" w:color="auto"/>
            <w:left w:val="single" w:sz="2" w:space="0" w:color="auto"/>
            <w:bottom w:val="single" w:sz="6" w:space="0" w:color="auto"/>
            <w:right w:val="single" w:sz="2" w:space="0" w:color="auto"/>
          </w:divBdr>
          <w:divsChild>
            <w:div w:id="326129422">
              <w:marLeft w:val="0"/>
              <w:marRight w:val="0"/>
              <w:marTop w:val="100"/>
              <w:marBottom w:val="100"/>
              <w:divBdr>
                <w:top w:val="single" w:sz="2" w:space="0" w:color="D9D9E3"/>
                <w:left w:val="single" w:sz="2" w:space="0" w:color="D9D9E3"/>
                <w:bottom w:val="single" w:sz="2" w:space="0" w:color="D9D9E3"/>
                <w:right w:val="single" w:sz="2" w:space="0" w:color="D9D9E3"/>
              </w:divBdr>
              <w:divsChild>
                <w:div w:id="489030411">
                  <w:marLeft w:val="0"/>
                  <w:marRight w:val="0"/>
                  <w:marTop w:val="0"/>
                  <w:marBottom w:val="0"/>
                  <w:divBdr>
                    <w:top w:val="single" w:sz="2" w:space="0" w:color="D9D9E3"/>
                    <w:left w:val="single" w:sz="2" w:space="0" w:color="D9D9E3"/>
                    <w:bottom w:val="single" w:sz="2" w:space="0" w:color="D9D9E3"/>
                    <w:right w:val="single" w:sz="2" w:space="0" w:color="D9D9E3"/>
                  </w:divBdr>
                  <w:divsChild>
                    <w:div w:id="897474908">
                      <w:marLeft w:val="0"/>
                      <w:marRight w:val="0"/>
                      <w:marTop w:val="0"/>
                      <w:marBottom w:val="0"/>
                      <w:divBdr>
                        <w:top w:val="single" w:sz="2" w:space="0" w:color="D9D9E3"/>
                        <w:left w:val="single" w:sz="2" w:space="0" w:color="D9D9E3"/>
                        <w:bottom w:val="single" w:sz="2" w:space="0" w:color="D9D9E3"/>
                        <w:right w:val="single" w:sz="2" w:space="0" w:color="D9D9E3"/>
                      </w:divBdr>
                      <w:divsChild>
                        <w:div w:id="11002959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99976940">
                  <w:marLeft w:val="0"/>
                  <w:marRight w:val="0"/>
                  <w:marTop w:val="0"/>
                  <w:marBottom w:val="0"/>
                  <w:divBdr>
                    <w:top w:val="single" w:sz="2" w:space="0" w:color="D9D9E3"/>
                    <w:left w:val="single" w:sz="2" w:space="0" w:color="D9D9E3"/>
                    <w:bottom w:val="single" w:sz="2" w:space="0" w:color="D9D9E3"/>
                    <w:right w:val="single" w:sz="2" w:space="0" w:color="D9D9E3"/>
                  </w:divBdr>
                  <w:divsChild>
                    <w:div w:id="1086222495">
                      <w:marLeft w:val="0"/>
                      <w:marRight w:val="0"/>
                      <w:marTop w:val="0"/>
                      <w:marBottom w:val="0"/>
                      <w:divBdr>
                        <w:top w:val="single" w:sz="2" w:space="0" w:color="D9D9E3"/>
                        <w:left w:val="single" w:sz="2" w:space="0" w:color="D9D9E3"/>
                        <w:bottom w:val="single" w:sz="2" w:space="0" w:color="D9D9E3"/>
                        <w:right w:val="single" w:sz="2" w:space="0" w:color="D9D9E3"/>
                      </w:divBdr>
                      <w:divsChild>
                        <w:div w:id="1471170817">
                          <w:marLeft w:val="0"/>
                          <w:marRight w:val="0"/>
                          <w:marTop w:val="0"/>
                          <w:marBottom w:val="0"/>
                          <w:divBdr>
                            <w:top w:val="single" w:sz="2" w:space="0" w:color="D9D9E3"/>
                            <w:left w:val="single" w:sz="2" w:space="0" w:color="D9D9E3"/>
                            <w:bottom w:val="single" w:sz="2" w:space="0" w:color="D9D9E3"/>
                            <w:right w:val="single" w:sz="2" w:space="0" w:color="D9D9E3"/>
                          </w:divBdr>
                          <w:divsChild>
                            <w:div w:id="13079274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84344558">
      <w:bodyDiv w:val="1"/>
      <w:marLeft w:val="0"/>
      <w:marRight w:val="0"/>
      <w:marTop w:val="0"/>
      <w:marBottom w:val="0"/>
      <w:divBdr>
        <w:top w:val="none" w:sz="0" w:space="0" w:color="auto"/>
        <w:left w:val="none" w:sz="0" w:space="0" w:color="auto"/>
        <w:bottom w:val="none" w:sz="0" w:space="0" w:color="auto"/>
        <w:right w:val="none" w:sz="0" w:space="0" w:color="auto"/>
      </w:divBdr>
    </w:div>
    <w:div w:id="1239248216">
      <w:bodyDiv w:val="1"/>
      <w:marLeft w:val="0"/>
      <w:marRight w:val="0"/>
      <w:marTop w:val="0"/>
      <w:marBottom w:val="0"/>
      <w:divBdr>
        <w:top w:val="none" w:sz="0" w:space="0" w:color="auto"/>
        <w:left w:val="none" w:sz="0" w:space="0" w:color="auto"/>
        <w:bottom w:val="none" w:sz="0" w:space="0" w:color="auto"/>
        <w:right w:val="none" w:sz="0" w:space="0" w:color="auto"/>
      </w:divBdr>
    </w:div>
    <w:div w:id="1302080596">
      <w:bodyDiv w:val="1"/>
      <w:marLeft w:val="0"/>
      <w:marRight w:val="0"/>
      <w:marTop w:val="0"/>
      <w:marBottom w:val="0"/>
      <w:divBdr>
        <w:top w:val="none" w:sz="0" w:space="0" w:color="auto"/>
        <w:left w:val="none" w:sz="0" w:space="0" w:color="auto"/>
        <w:bottom w:val="none" w:sz="0" w:space="0" w:color="auto"/>
        <w:right w:val="none" w:sz="0" w:space="0" w:color="auto"/>
      </w:divBdr>
    </w:div>
    <w:div w:id="1539005006">
      <w:bodyDiv w:val="1"/>
      <w:marLeft w:val="0"/>
      <w:marRight w:val="0"/>
      <w:marTop w:val="0"/>
      <w:marBottom w:val="0"/>
      <w:divBdr>
        <w:top w:val="none" w:sz="0" w:space="0" w:color="auto"/>
        <w:left w:val="none" w:sz="0" w:space="0" w:color="auto"/>
        <w:bottom w:val="none" w:sz="0" w:space="0" w:color="auto"/>
        <w:right w:val="none" w:sz="0" w:space="0" w:color="auto"/>
      </w:divBdr>
    </w:div>
    <w:div w:id="1621372478">
      <w:bodyDiv w:val="1"/>
      <w:marLeft w:val="0"/>
      <w:marRight w:val="0"/>
      <w:marTop w:val="0"/>
      <w:marBottom w:val="0"/>
      <w:divBdr>
        <w:top w:val="none" w:sz="0" w:space="0" w:color="auto"/>
        <w:left w:val="none" w:sz="0" w:space="0" w:color="auto"/>
        <w:bottom w:val="none" w:sz="0" w:space="0" w:color="auto"/>
        <w:right w:val="none" w:sz="0" w:space="0" w:color="auto"/>
      </w:divBdr>
    </w:div>
    <w:div w:id="2010131822">
      <w:bodyDiv w:val="1"/>
      <w:marLeft w:val="0"/>
      <w:marRight w:val="0"/>
      <w:marTop w:val="0"/>
      <w:marBottom w:val="0"/>
      <w:divBdr>
        <w:top w:val="none" w:sz="0" w:space="0" w:color="auto"/>
        <w:left w:val="none" w:sz="0" w:space="0" w:color="auto"/>
        <w:bottom w:val="none" w:sz="0" w:space="0" w:color="auto"/>
        <w:right w:val="none" w:sz="0" w:space="0" w:color="auto"/>
      </w:divBdr>
      <w:divsChild>
        <w:div w:id="190999835">
          <w:marLeft w:val="0"/>
          <w:marRight w:val="0"/>
          <w:marTop w:val="0"/>
          <w:marBottom w:val="0"/>
          <w:divBdr>
            <w:top w:val="single" w:sz="2" w:space="0" w:color="D9D9E3"/>
            <w:left w:val="single" w:sz="2" w:space="0" w:color="D9D9E3"/>
            <w:bottom w:val="single" w:sz="2" w:space="0" w:color="D9D9E3"/>
            <w:right w:val="single" w:sz="2" w:space="0" w:color="D9D9E3"/>
          </w:divBdr>
          <w:divsChild>
            <w:div w:id="1874536788">
              <w:marLeft w:val="0"/>
              <w:marRight w:val="0"/>
              <w:marTop w:val="0"/>
              <w:marBottom w:val="0"/>
              <w:divBdr>
                <w:top w:val="single" w:sz="2" w:space="0" w:color="D9D9E3"/>
                <w:left w:val="single" w:sz="2" w:space="0" w:color="D9D9E3"/>
                <w:bottom w:val="single" w:sz="2" w:space="0" w:color="D9D9E3"/>
                <w:right w:val="single" w:sz="2" w:space="0" w:color="D9D9E3"/>
              </w:divBdr>
              <w:divsChild>
                <w:div w:id="1421029649">
                  <w:marLeft w:val="0"/>
                  <w:marRight w:val="0"/>
                  <w:marTop w:val="0"/>
                  <w:marBottom w:val="0"/>
                  <w:divBdr>
                    <w:top w:val="single" w:sz="2" w:space="0" w:color="D9D9E3"/>
                    <w:left w:val="single" w:sz="2" w:space="0" w:color="D9D9E3"/>
                    <w:bottom w:val="single" w:sz="2" w:space="0" w:color="D9D9E3"/>
                    <w:right w:val="single" w:sz="2" w:space="0" w:color="D9D9E3"/>
                  </w:divBdr>
                  <w:divsChild>
                    <w:div w:id="1031607827">
                      <w:marLeft w:val="0"/>
                      <w:marRight w:val="0"/>
                      <w:marTop w:val="0"/>
                      <w:marBottom w:val="0"/>
                      <w:divBdr>
                        <w:top w:val="single" w:sz="2" w:space="0" w:color="D9D9E3"/>
                        <w:left w:val="single" w:sz="2" w:space="0" w:color="D9D9E3"/>
                        <w:bottom w:val="single" w:sz="2" w:space="0" w:color="D9D9E3"/>
                        <w:right w:val="single" w:sz="2" w:space="0" w:color="D9D9E3"/>
                      </w:divBdr>
                      <w:divsChild>
                        <w:div w:id="1442609542">
                          <w:marLeft w:val="0"/>
                          <w:marRight w:val="0"/>
                          <w:marTop w:val="0"/>
                          <w:marBottom w:val="0"/>
                          <w:divBdr>
                            <w:top w:val="single" w:sz="2" w:space="0" w:color="auto"/>
                            <w:left w:val="single" w:sz="2" w:space="0" w:color="auto"/>
                            <w:bottom w:val="single" w:sz="6" w:space="0" w:color="auto"/>
                            <w:right w:val="single" w:sz="2" w:space="0" w:color="auto"/>
                          </w:divBdr>
                          <w:divsChild>
                            <w:div w:id="651562250">
                              <w:marLeft w:val="0"/>
                              <w:marRight w:val="0"/>
                              <w:marTop w:val="100"/>
                              <w:marBottom w:val="100"/>
                              <w:divBdr>
                                <w:top w:val="single" w:sz="2" w:space="0" w:color="D9D9E3"/>
                                <w:left w:val="single" w:sz="2" w:space="0" w:color="D9D9E3"/>
                                <w:bottom w:val="single" w:sz="2" w:space="0" w:color="D9D9E3"/>
                                <w:right w:val="single" w:sz="2" w:space="0" w:color="D9D9E3"/>
                              </w:divBdr>
                              <w:divsChild>
                                <w:div w:id="682362925">
                                  <w:marLeft w:val="0"/>
                                  <w:marRight w:val="0"/>
                                  <w:marTop w:val="0"/>
                                  <w:marBottom w:val="0"/>
                                  <w:divBdr>
                                    <w:top w:val="single" w:sz="2" w:space="0" w:color="D9D9E3"/>
                                    <w:left w:val="single" w:sz="2" w:space="0" w:color="D9D9E3"/>
                                    <w:bottom w:val="single" w:sz="2" w:space="0" w:color="D9D9E3"/>
                                    <w:right w:val="single" w:sz="2" w:space="0" w:color="D9D9E3"/>
                                  </w:divBdr>
                                  <w:divsChild>
                                    <w:div w:id="1830901046">
                                      <w:marLeft w:val="0"/>
                                      <w:marRight w:val="0"/>
                                      <w:marTop w:val="0"/>
                                      <w:marBottom w:val="0"/>
                                      <w:divBdr>
                                        <w:top w:val="single" w:sz="2" w:space="0" w:color="D9D9E3"/>
                                        <w:left w:val="single" w:sz="2" w:space="0" w:color="D9D9E3"/>
                                        <w:bottom w:val="single" w:sz="2" w:space="0" w:color="D9D9E3"/>
                                        <w:right w:val="single" w:sz="2" w:space="0" w:color="D9D9E3"/>
                                      </w:divBdr>
                                      <w:divsChild>
                                        <w:div w:id="472791931">
                                          <w:marLeft w:val="0"/>
                                          <w:marRight w:val="0"/>
                                          <w:marTop w:val="0"/>
                                          <w:marBottom w:val="0"/>
                                          <w:divBdr>
                                            <w:top w:val="single" w:sz="2" w:space="0" w:color="D9D9E3"/>
                                            <w:left w:val="single" w:sz="2" w:space="0" w:color="D9D9E3"/>
                                            <w:bottom w:val="single" w:sz="2" w:space="0" w:color="D9D9E3"/>
                                            <w:right w:val="single" w:sz="2" w:space="0" w:color="D9D9E3"/>
                                          </w:divBdr>
                                          <w:divsChild>
                                            <w:div w:id="68197859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335911164">
          <w:marLeft w:val="0"/>
          <w:marRight w:val="0"/>
          <w:marTop w:val="0"/>
          <w:marBottom w:val="0"/>
          <w:divBdr>
            <w:top w:val="none" w:sz="0" w:space="0" w:color="auto"/>
            <w:left w:val="none" w:sz="0" w:space="0" w:color="auto"/>
            <w:bottom w:val="none" w:sz="0" w:space="0" w:color="auto"/>
            <w:right w:val="none" w:sz="0" w:space="0" w:color="auto"/>
          </w:divBdr>
        </w:div>
      </w:divsChild>
    </w:div>
    <w:div w:id="2035763807">
      <w:bodyDiv w:val="1"/>
      <w:marLeft w:val="0"/>
      <w:marRight w:val="0"/>
      <w:marTop w:val="0"/>
      <w:marBottom w:val="0"/>
      <w:divBdr>
        <w:top w:val="none" w:sz="0" w:space="0" w:color="auto"/>
        <w:left w:val="none" w:sz="0" w:space="0" w:color="auto"/>
        <w:bottom w:val="none" w:sz="0" w:space="0" w:color="auto"/>
        <w:right w:val="none" w:sz="0" w:space="0" w:color="auto"/>
      </w:divBdr>
      <w:divsChild>
        <w:div w:id="150877048">
          <w:marLeft w:val="0"/>
          <w:marRight w:val="0"/>
          <w:marTop w:val="0"/>
          <w:marBottom w:val="0"/>
          <w:divBdr>
            <w:top w:val="none" w:sz="0" w:space="0" w:color="auto"/>
            <w:left w:val="none" w:sz="0" w:space="0" w:color="auto"/>
            <w:bottom w:val="none" w:sz="0" w:space="0" w:color="auto"/>
            <w:right w:val="none" w:sz="0" w:space="0" w:color="auto"/>
          </w:divBdr>
        </w:div>
        <w:div w:id="286545420">
          <w:marLeft w:val="0"/>
          <w:marRight w:val="0"/>
          <w:marTop w:val="0"/>
          <w:marBottom w:val="0"/>
          <w:divBdr>
            <w:top w:val="none" w:sz="0" w:space="0" w:color="auto"/>
            <w:left w:val="none" w:sz="0" w:space="0" w:color="auto"/>
            <w:bottom w:val="none" w:sz="0" w:space="0" w:color="auto"/>
            <w:right w:val="none" w:sz="0" w:space="0" w:color="auto"/>
          </w:divBdr>
        </w:div>
        <w:div w:id="322398313">
          <w:marLeft w:val="0"/>
          <w:marRight w:val="0"/>
          <w:marTop w:val="0"/>
          <w:marBottom w:val="0"/>
          <w:divBdr>
            <w:top w:val="none" w:sz="0" w:space="0" w:color="auto"/>
            <w:left w:val="none" w:sz="0" w:space="0" w:color="auto"/>
            <w:bottom w:val="none" w:sz="0" w:space="0" w:color="auto"/>
            <w:right w:val="none" w:sz="0" w:space="0" w:color="auto"/>
          </w:divBdr>
        </w:div>
        <w:div w:id="426117089">
          <w:marLeft w:val="0"/>
          <w:marRight w:val="0"/>
          <w:marTop w:val="0"/>
          <w:marBottom w:val="0"/>
          <w:divBdr>
            <w:top w:val="none" w:sz="0" w:space="0" w:color="auto"/>
            <w:left w:val="none" w:sz="0" w:space="0" w:color="auto"/>
            <w:bottom w:val="none" w:sz="0" w:space="0" w:color="auto"/>
            <w:right w:val="none" w:sz="0" w:space="0" w:color="auto"/>
          </w:divBdr>
        </w:div>
        <w:div w:id="458033722">
          <w:marLeft w:val="0"/>
          <w:marRight w:val="0"/>
          <w:marTop w:val="0"/>
          <w:marBottom w:val="0"/>
          <w:divBdr>
            <w:top w:val="none" w:sz="0" w:space="0" w:color="auto"/>
            <w:left w:val="none" w:sz="0" w:space="0" w:color="auto"/>
            <w:bottom w:val="none" w:sz="0" w:space="0" w:color="auto"/>
            <w:right w:val="none" w:sz="0" w:space="0" w:color="auto"/>
          </w:divBdr>
        </w:div>
        <w:div w:id="611672957">
          <w:marLeft w:val="0"/>
          <w:marRight w:val="0"/>
          <w:marTop w:val="0"/>
          <w:marBottom w:val="0"/>
          <w:divBdr>
            <w:top w:val="none" w:sz="0" w:space="0" w:color="auto"/>
            <w:left w:val="none" w:sz="0" w:space="0" w:color="auto"/>
            <w:bottom w:val="none" w:sz="0" w:space="0" w:color="auto"/>
            <w:right w:val="none" w:sz="0" w:space="0" w:color="auto"/>
          </w:divBdr>
        </w:div>
        <w:div w:id="681050408">
          <w:marLeft w:val="0"/>
          <w:marRight w:val="0"/>
          <w:marTop w:val="0"/>
          <w:marBottom w:val="0"/>
          <w:divBdr>
            <w:top w:val="none" w:sz="0" w:space="0" w:color="auto"/>
            <w:left w:val="none" w:sz="0" w:space="0" w:color="auto"/>
            <w:bottom w:val="none" w:sz="0" w:space="0" w:color="auto"/>
            <w:right w:val="none" w:sz="0" w:space="0" w:color="auto"/>
          </w:divBdr>
        </w:div>
        <w:div w:id="698506246">
          <w:marLeft w:val="0"/>
          <w:marRight w:val="0"/>
          <w:marTop w:val="0"/>
          <w:marBottom w:val="0"/>
          <w:divBdr>
            <w:top w:val="none" w:sz="0" w:space="0" w:color="auto"/>
            <w:left w:val="none" w:sz="0" w:space="0" w:color="auto"/>
            <w:bottom w:val="none" w:sz="0" w:space="0" w:color="auto"/>
            <w:right w:val="none" w:sz="0" w:space="0" w:color="auto"/>
          </w:divBdr>
        </w:div>
        <w:div w:id="1058280171">
          <w:marLeft w:val="0"/>
          <w:marRight w:val="0"/>
          <w:marTop w:val="0"/>
          <w:marBottom w:val="0"/>
          <w:divBdr>
            <w:top w:val="none" w:sz="0" w:space="0" w:color="auto"/>
            <w:left w:val="none" w:sz="0" w:space="0" w:color="auto"/>
            <w:bottom w:val="none" w:sz="0" w:space="0" w:color="auto"/>
            <w:right w:val="none" w:sz="0" w:space="0" w:color="auto"/>
          </w:divBdr>
        </w:div>
        <w:div w:id="1094283371">
          <w:marLeft w:val="0"/>
          <w:marRight w:val="0"/>
          <w:marTop w:val="0"/>
          <w:marBottom w:val="0"/>
          <w:divBdr>
            <w:top w:val="none" w:sz="0" w:space="0" w:color="auto"/>
            <w:left w:val="none" w:sz="0" w:space="0" w:color="auto"/>
            <w:bottom w:val="none" w:sz="0" w:space="0" w:color="auto"/>
            <w:right w:val="none" w:sz="0" w:space="0" w:color="auto"/>
          </w:divBdr>
        </w:div>
        <w:div w:id="1224373336">
          <w:marLeft w:val="0"/>
          <w:marRight w:val="0"/>
          <w:marTop w:val="0"/>
          <w:marBottom w:val="0"/>
          <w:divBdr>
            <w:top w:val="none" w:sz="0" w:space="0" w:color="auto"/>
            <w:left w:val="none" w:sz="0" w:space="0" w:color="auto"/>
            <w:bottom w:val="none" w:sz="0" w:space="0" w:color="auto"/>
            <w:right w:val="none" w:sz="0" w:space="0" w:color="auto"/>
          </w:divBdr>
        </w:div>
        <w:div w:id="1230964328">
          <w:marLeft w:val="0"/>
          <w:marRight w:val="0"/>
          <w:marTop w:val="0"/>
          <w:marBottom w:val="0"/>
          <w:divBdr>
            <w:top w:val="none" w:sz="0" w:space="0" w:color="auto"/>
            <w:left w:val="none" w:sz="0" w:space="0" w:color="auto"/>
            <w:bottom w:val="none" w:sz="0" w:space="0" w:color="auto"/>
            <w:right w:val="none" w:sz="0" w:space="0" w:color="auto"/>
          </w:divBdr>
        </w:div>
        <w:div w:id="1257983297">
          <w:marLeft w:val="0"/>
          <w:marRight w:val="0"/>
          <w:marTop w:val="0"/>
          <w:marBottom w:val="0"/>
          <w:divBdr>
            <w:top w:val="none" w:sz="0" w:space="0" w:color="auto"/>
            <w:left w:val="none" w:sz="0" w:space="0" w:color="auto"/>
            <w:bottom w:val="none" w:sz="0" w:space="0" w:color="auto"/>
            <w:right w:val="none" w:sz="0" w:space="0" w:color="auto"/>
          </w:divBdr>
        </w:div>
        <w:div w:id="1300115359">
          <w:marLeft w:val="0"/>
          <w:marRight w:val="0"/>
          <w:marTop w:val="0"/>
          <w:marBottom w:val="0"/>
          <w:divBdr>
            <w:top w:val="none" w:sz="0" w:space="0" w:color="auto"/>
            <w:left w:val="none" w:sz="0" w:space="0" w:color="auto"/>
            <w:bottom w:val="none" w:sz="0" w:space="0" w:color="auto"/>
            <w:right w:val="none" w:sz="0" w:space="0" w:color="auto"/>
          </w:divBdr>
        </w:div>
        <w:div w:id="1440955653">
          <w:marLeft w:val="0"/>
          <w:marRight w:val="0"/>
          <w:marTop w:val="0"/>
          <w:marBottom w:val="0"/>
          <w:divBdr>
            <w:top w:val="none" w:sz="0" w:space="0" w:color="auto"/>
            <w:left w:val="none" w:sz="0" w:space="0" w:color="auto"/>
            <w:bottom w:val="none" w:sz="0" w:space="0" w:color="auto"/>
            <w:right w:val="none" w:sz="0" w:space="0" w:color="auto"/>
          </w:divBdr>
        </w:div>
        <w:div w:id="1551720920">
          <w:marLeft w:val="0"/>
          <w:marRight w:val="0"/>
          <w:marTop w:val="0"/>
          <w:marBottom w:val="0"/>
          <w:divBdr>
            <w:top w:val="none" w:sz="0" w:space="0" w:color="auto"/>
            <w:left w:val="none" w:sz="0" w:space="0" w:color="auto"/>
            <w:bottom w:val="none" w:sz="0" w:space="0" w:color="auto"/>
            <w:right w:val="none" w:sz="0" w:space="0" w:color="auto"/>
          </w:divBdr>
        </w:div>
        <w:div w:id="1560243136">
          <w:marLeft w:val="0"/>
          <w:marRight w:val="0"/>
          <w:marTop w:val="0"/>
          <w:marBottom w:val="0"/>
          <w:divBdr>
            <w:top w:val="none" w:sz="0" w:space="0" w:color="auto"/>
            <w:left w:val="none" w:sz="0" w:space="0" w:color="auto"/>
            <w:bottom w:val="none" w:sz="0" w:space="0" w:color="auto"/>
            <w:right w:val="none" w:sz="0" w:space="0" w:color="auto"/>
          </w:divBdr>
        </w:div>
        <w:div w:id="1584029676">
          <w:marLeft w:val="0"/>
          <w:marRight w:val="0"/>
          <w:marTop w:val="0"/>
          <w:marBottom w:val="0"/>
          <w:divBdr>
            <w:top w:val="none" w:sz="0" w:space="0" w:color="auto"/>
            <w:left w:val="none" w:sz="0" w:space="0" w:color="auto"/>
            <w:bottom w:val="none" w:sz="0" w:space="0" w:color="auto"/>
            <w:right w:val="none" w:sz="0" w:space="0" w:color="auto"/>
          </w:divBdr>
        </w:div>
        <w:div w:id="1654212930">
          <w:marLeft w:val="0"/>
          <w:marRight w:val="0"/>
          <w:marTop w:val="0"/>
          <w:marBottom w:val="0"/>
          <w:divBdr>
            <w:top w:val="none" w:sz="0" w:space="0" w:color="auto"/>
            <w:left w:val="none" w:sz="0" w:space="0" w:color="auto"/>
            <w:bottom w:val="none" w:sz="0" w:space="0" w:color="auto"/>
            <w:right w:val="none" w:sz="0" w:space="0" w:color="auto"/>
          </w:divBdr>
        </w:div>
        <w:div w:id="1723407784">
          <w:marLeft w:val="0"/>
          <w:marRight w:val="0"/>
          <w:marTop w:val="0"/>
          <w:marBottom w:val="0"/>
          <w:divBdr>
            <w:top w:val="none" w:sz="0" w:space="0" w:color="auto"/>
            <w:left w:val="none" w:sz="0" w:space="0" w:color="auto"/>
            <w:bottom w:val="none" w:sz="0" w:space="0" w:color="auto"/>
            <w:right w:val="none" w:sz="0" w:space="0" w:color="auto"/>
          </w:divBdr>
        </w:div>
        <w:div w:id="1831868761">
          <w:marLeft w:val="0"/>
          <w:marRight w:val="0"/>
          <w:marTop w:val="0"/>
          <w:marBottom w:val="0"/>
          <w:divBdr>
            <w:top w:val="none" w:sz="0" w:space="0" w:color="auto"/>
            <w:left w:val="none" w:sz="0" w:space="0" w:color="auto"/>
            <w:bottom w:val="none" w:sz="0" w:space="0" w:color="auto"/>
            <w:right w:val="none" w:sz="0" w:space="0" w:color="auto"/>
          </w:divBdr>
        </w:div>
        <w:div w:id="1848247095">
          <w:marLeft w:val="0"/>
          <w:marRight w:val="0"/>
          <w:marTop w:val="0"/>
          <w:marBottom w:val="0"/>
          <w:divBdr>
            <w:top w:val="none" w:sz="0" w:space="0" w:color="auto"/>
            <w:left w:val="none" w:sz="0" w:space="0" w:color="auto"/>
            <w:bottom w:val="none" w:sz="0" w:space="0" w:color="auto"/>
            <w:right w:val="none" w:sz="0" w:space="0" w:color="auto"/>
          </w:divBdr>
        </w:div>
        <w:div w:id="1885096399">
          <w:marLeft w:val="0"/>
          <w:marRight w:val="0"/>
          <w:marTop w:val="0"/>
          <w:marBottom w:val="0"/>
          <w:divBdr>
            <w:top w:val="none" w:sz="0" w:space="0" w:color="auto"/>
            <w:left w:val="none" w:sz="0" w:space="0" w:color="auto"/>
            <w:bottom w:val="none" w:sz="0" w:space="0" w:color="auto"/>
            <w:right w:val="none" w:sz="0" w:space="0" w:color="auto"/>
          </w:divBdr>
        </w:div>
        <w:div w:id="1985960523">
          <w:marLeft w:val="0"/>
          <w:marRight w:val="0"/>
          <w:marTop w:val="0"/>
          <w:marBottom w:val="0"/>
          <w:divBdr>
            <w:top w:val="none" w:sz="0" w:space="0" w:color="auto"/>
            <w:left w:val="none" w:sz="0" w:space="0" w:color="auto"/>
            <w:bottom w:val="none" w:sz="0" w:space="0" w:color="auto"/>
            <w:right w:val="none" w:sz="0" w:space="0" w:color="auto"/>
          </w:divBdr>
        </w:div>
        <w:div w:id="2070615745">
          <w:marLeft w:val="0"/>
          <w:marRight w:val="0"/>
          <w:marTop w:val="0"/>
          <w:marBottom w:val="0"/>
          <w:divBdr>
            <w:top w:val="none" w:sz="0" w:space="0" w:color="auto"/>
            <w:left w:val="none" w:sz="0" w:space="0" w:color="auto"/>
            <w:bottom w:val="none" w:sz="0" w:space="0" w:color="auto"/>
            <w:right w:val="none" w:sz="0" w:space="0" w:color="auto"/>
          </w:divBdr>
        </w:div>
        <w:div w:id="2090927773">
          <w:marLeft w:val="0"/>
          <w:marRight w:val="0"/>
          <w:marTop w:val="0"/>
          <w:marBottom w:val="0"/>
          <w:divBdr>
            <w:top w:val="none" w:sz="0" w:space="0" w:color="auto"/>
            <w:left w:val="none" w:sz="0" w:space="0" w:color="auto"/>
            <w:bottom w:val="none" w:sz="0" w:space="0" w:color="auto"/>
            <w:right w:val="none" w:sz="0" w:space="0" w:color="auto"/>
          </w:divBdr>
        </w:div>
        <w:div w:id="2137333267">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s://www.rics.org/uk/" TargetMode="External"/><Relationship Id="rId21" Type="http://schemas.openxmlformats.org/officeDocument/2006/relationships/image" Target="media/image11.svg"/><Relationship Id="rId34" Type="http://schemas.openxmlformats.org/officeDocument/2006/relationships/hyperlink" Target="https://www.landlordsguild.com/" TargetMode="External"/><Relationship Id="rId42" Type="http://schemas.openxmlformats.org/officeDocument/2006/relationships/image" Target="media/image19.svg"/><Relationship Id="rId47" Type="http://schemas.openxmlformats.org/officeDocument/2006/relationships/image" Target="media/image22.png"/><Relationship Id="rId50" Type="http://schemas.openxmlformats.org/officeDocument/2006/relationships/image" Target="media/image24.png"/><Relationship Id="rId55" Type="http://schemas.openxmlformats.org/officeDocument/2006/relationships/hyperlink" Target="https://www.gov.uk/private-renting/rent-arrears"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www.rightmove.co.uk/" TargetMode="External"/><Relationship Id="rId41" Type="http://schemas.openxmlformats.org/officeDocument/2006/relationships/image" Target="media/image18.png"/><Relationship Id="rId54" Type="http://schemas.openxmlformats.org/officeDocument/2006/relationships/hyperlink" Target="https://www.gov.uk/government/publications/tenant-fees-act-2019-guidance"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hyperlink" Target="https://www.anuk.org.uk/" TargetMode="External"/><Relationship Id="rId37" Type="http://schemas.openxmlformats.org/officeDocument/2006/relationships/hyperlink" Target="https://www.gov.uk/client-money-protection-scheme-property-agents" TargetMode="External"/><Relationship Id="rId40" Type="http://schemas.openxmlformats.org/officeDocument/2006/relationships/hyperlink" Target="https://www.ukala.org.uk/" TargetMode="External"/><Relationship Id="rId45" Type="http://schemas.openxmlformats.org/officeDocument/2006/relationships/hyperlink" Target="https://www.gov.uk/tenancy-deposit-protection" TargetMode="External"/><Relationship Id="rId53" Type="http://schemas.openxmlformats.org/officeDocument/2006/relationships/hyperlink" Target="https://www.stwater.co.uk/my-account/new-customer/" TargetMode="External"/><Relationship Id="rId58"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svg"/><Relationship Id="rId23" Type="http://schemas.openxmlformats.org/officeDocument/2006/relationships/image" Target="media/image13.svg"/><Relationship Id="rId28" Type="http://schemas.openxmlformats.org/officeDocument/2006/relationships/hyperlink" Target="https://www.zoopla.co.uk/to-rent/" TargetMode="External"/><Relationship Id="rId36" Type="http://schemas.openxmlformats.org/officeDocument/2006/relationships/hyperlink" Target="https://www.theprs.co.uk/Consumer" TargetMode="External"/><Relationship Id="rId49" Type="http://schemas.openxmlformats.org/officeDocument/2006/relationships/hyperlink" Target="https://www.fca.org.uk/" TargetMode="External"/><Relationship Id="rId57" Type="http://schemas.openxmlformats.org/officeDocument/2006/relationships/hyperlink" Target="https://www.ofgem.gov.uk/information-consumers/energy-advice-households/switching-energy-tariff-or-supplier" TargetMode="External"/><Relationship Id="rId61"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9.svg"/><Relationship Id="rId31" Type="http://schemas.openxmlformats.org/officeDocument/2006/relationships/hyperlink" Target="https://www.onthemarket.com/" TargetMode="External"/><Relationship Id="rId44" Type="http://schemas.openxmlformats.org/officeDocument/2006/relationships/image" Target="media/image21.svg"/><Relationship Id="rId52" Type="http://schemas.openxmlformats.org/officeDocument/2006/relationships/hyperlink" Target="https://www.ofgem.gov.uk/information-consumers/energy-advice-households/finding-your-energy-supplier-or-network-operator" TargetMode="External"/><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svg"/><Relationship Id="rId30" Type="http://schemas.openxmlformats.org/officeDocument/2006/relationships/hyperlink" Target="https://www.openrent.co.uk/find-flats-and-houses-for-rent-online" TargetMode="External"/><Relationship Id="rId35" Type="http://schemas.openxmlformats.org/officeDocument/2006/relationships/hyperlink" Target="https://www.tpos.co.uk/" TargetMode="External"/><Relationship Id="rId43" Type="http://schemas.openxmlformats.org/officeDocument/2006/relationships/image" Target="media/image20.png"/><Relationship Id="rId48" Type="http://schemas.openxmlformats.org/officeDocument/2006/relationships/image" Target="media/image23.svg"/><Relationship Id="rId56" Type="http://schemas.openxmlformats.org/officeDocument/2006/relationships/hyperlink" Target="https://www.moneyhelper.org.uk/en/homes/renting/rent-arrears-problems-paying-your-rent?source=mas" TargetMode="External"/><Relationship Id="rId8" Type="http://schemas.openxmlformats.org/officeDocument/2006/relationships/webSettings" Target="webSettings.xml"/><Relationship Id="rId51" Type="http://schemas.openxmlformats.org/officeDocument/2006/relationships/image" Target="media/image25.sv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svg"/><Relationship Id="rId25" Type="http://schemas.openxmlformats.org/officeDocument/2006/relationships/image" Target="media/image15.svg"/><Relationship Id="rId33" Type="http://schemas.openxmlformats.org/officeDocument/2006/relationships/hyperlink" Target="https://www.nrla.org.uk/training-academy/accreditation/cpd-activities/accreditation-overview" TargetMode="External"/><Relationship Id="rId38" Type="http://schemas.openxmlformats.org/officeDocument/2006/relationships/hyperlink" Target="https://www.guildproperty.co.uk/" TargetMode="External"/><Relationship Id="rId46" Type="http://schemas.openxmlformats.org/officeDocument/2006/relationships/hyperlink" Target="https://www.moneyhelper.org.uk/en/everyday-money/budgeting/the-best-ways-to-pay-bills?source=mas" TargetMode="External"/><Relationship Id="rId5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7.jpeg"/></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219156261FC54DBF3AE94013069CFD" ma:contentTypeVersion="15" ma:contentTypeDescription="Create a new document." ma:contentTypeScope="" ma:versionID="c16a395bc62632563edaee87c334a135">
  <xsd:schema xmlns:xsd="http://www.w3.org/2001/XMLSchema" xmlns:xs="http://www.w3.org/2001/XMLSchema" xmlns:p="http://schemas.microsoft.com/office/2006/metadata/properties" xmlns:ns2="bd375907-0826-4558-9ed5-f2340c1d6338" xmlns:ns3="a64a3f05-fbe1-4cd3-a1d7-1696a93116ac" targetNamespace="http://schemas.microsoft.com/office/2006/metadata/properties" ma:root="true" ma:fieldsID="97272b20e75adc9f68ef2eb58b1c326e" ns2:_="" ns3:_="">
    <xsd:import namespace="bd375907-0826-4558-9ed5-f2340c1d6338"/>
    <xsd:import namespace="a64a3f05-fbe1-4cd3-a1d7-1696a93116a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375907-0826-4558-9ed5-f2340c1d63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1e17a16-9494-447a-ad8c-1e7d60deb27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64a3f05-fbe1-4cd3-a1d7-1696a93116a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bcde455a-3bf9-4cca-8630-6e42f08f3b42}" ma:internalName="TaxCatchAll" ma:showField="CatchAllData" ma:web="a64a3f05-fbe1-4cd3-a1d7-1696a93116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a64a3f05-fbe1-4cd3-a1d7-1696a93116ac" xsi:nil="true"/>
    <lcf76f155ced4ddcb4097134ff3c332f xmlns="bd375907-0826-4558-9ed5-f2340c1d633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5F9BFEC-D11A-402E-8C5C-E4E69F7C53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375907-0826-4558-9ed5-f2340c1d6338"/>
    <ds:schemaRef ds:uri="a64a3f05-fbe1-4cd3-a1d7-1696a93116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A21468-8485-4BF6-903E-342E09B071B9}">
  <ds:schemaRefs>
    <ds:schemaRef ds:uri="http://schemas.openxmlformats.org/officeDocument/2006/bibliography"/>
  </ds:schemaRefs>
</ds:datastoreItem>
</file>

<file path=customXml/itemProps3.xml><?xml version="1.0" encoding="utf-8"?>
<ds:datastoreItem xmlns:ds="http://schemas.openxmlformats.org/officeDocument/2006/customXml" ds:itemID="{C667D62B-D5CA-4B36-9709-2A6081B43A84}">
  <ds:schemaRefs>
    <ds:schemaRef ds:uri="http://schemas.microsoft.com/sharepoint/v3/contenttype/forms"/>
  </ds:schemaRefs>
</ds:datastoreItem>
</file>

<file path=customXml/itemProps4.xml><?xml version="1.0" encoding="utf-8"?>
<ds:datastoreItem xmlns:ds="http://schemas.openxmlformats.org/officeDocument/2006/customXml" ds:itemID="{6587B5F7-233F-40AB-8E08-5B29A7E6D7FA}">
  <ds:schemaRefs>
    <ds:schemaRef ds:uri="http://schemas.microsoft.com/office/2006/metadata/properties"/>
    <ds:schemaRef ds:uri="http://schemas.microsoft.com/office/infopath/2007/PartnerControls"/>
    <ds:schemaRef ds:uri="a64a3f05-fbe1-4cd3-a1d7-1696a93116ac"/>
    <ds:schemaRef ds:uri="bd375907-0826-4558-9ed5-f2340c1d6338"/>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3485</Words>
  <Characters>19866</Characters>
  <Application>Microsoft Office Word</Application>
  <DocSecurity>4</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23305</CharactersWithSpaces>
  <SharedDoc>false</SharedDoc>
  <HLinks>
    <vt:vector size="144" baseType="variant">
      <vt:variant>
        <vt:i4>3932210</vt:i4>
      </vt:variant>
      <vt:variant>
        <vt:i4>141</vt:i4>
      </vt:variant>
      <vt:variant>
        <vt:i4>0</vt:i4>
      </vt:variant>
      <vt:variant>
        <vt:i4>5</vt:i4>
      </vt:variant>
      <vt:variant>
        <vt:lpwstr>https://www.ofgem.gov.uk/information-consumers/energy-advice-households/switching-energy-tariff-or-supplier</vt:lpwstr>
      </vt:variant>
      <vt:variant>
        <vt:lpwstr/>
      </vt:variant>
      <vt:variant>
        <vt:i4>4194331</vt:i4>
      </vt:variant>
      <vt:variant>
        <vt:i4>138</vt:i4>
      </vt:variant>
      <vt:variant>
        <vt:i4>0</vt:i4>
      </vt:variant>
      <vt:variant>
        <vt:i4>5</vt:i4>
      </vt:variant>
      <vt:variant>
        <vt:lpwstr>https://www.moneyhelper.org.uk/en/homes/renting/rent-arrears-problems-paying-your-rent?source=mas</vt:lpwstr>
      </vt:variant>
      <vt:variant>
        <vt:lpwstr/>
      </vt:variant>
      <vt:variant>
        <vt:i4>3735653</vt:i4>
      </vt:variant>
      <vt:variant>
        <vt:i4>135</vt:i4>
      </vt:variant>
      <vt:variant>
        <vt:i4>0</vt:i4>
      </vt:variant>
      <vt:variant>
        <vt:i4>5</vt:i4>
      </vt:variant>
      <vt:variant>
        <vt:lpwstr>https://www.gov.uk/private-renting/rent-arrears</vt:lpwstr>
      </vt:variant>
      <vt:variant>
        <vt:lpwstr/>
      </vt:variant>
      <vt:variant>
        <vt:i4>5308505</vt:i4>
      </vt:variant>
      <vt:variant>
        <vt:i4>132</vt:i4>
      </vt:variant>
      <vt:variant>
        <vt:i4>0</vt:i4>
      </vt:variant>
      <vt:variant>
        <vt:i4>5</vt:i4>
      </vt:variant>
      <vt:variant>
        <vt:lpwstr>https://www.gov.uk/government/publications/tenant-fees-act-2019-guidance</vt:lpwstr>
      </vt:variant>
      <vt:variant>
        <vt:lpwstr/>
      </vt:variant>
      <vt:variant>
        <vt:i4>7667775</vt:i4>
      </vt:variant>
      <vt:variant>
        <vt:i4>99</vt:i4>
      </vt:variant>
      <vt:variant>
        <vt:i4>0</vt:i4>
      </vt:variant>
      <vt:variant>
        <vt:i4>5</vt:i4>
      </vt:variant>
      <vt:variant>
        <vt:lpwstr>https://www.stwater.co.uk/my-account/new-customer/</vt:lpwstr>
      </vt:variant>
      <vt:variant>
        <vt:lpwstr/>
      </vt:variant>
      <vt:variant>
        <vt:i4>4718658</vt:i4>
      </vt:variant>
      <vt:variant>
        <vt:i4>96</vt:i4>
      </vt:variant>
      <vt:variant>
        <vt:i4>0</vt:i4>
      </vt:variant>
      <vt:variant>
        <vt:i4>5</vt:i4>
      </vt:variant>
      <vt:variant>
        <vt:lpwstr>https://www.ofgem.gov.uk/information-consumers/energy-advice-households/finding-your-energy-supplier-or-network-operator</vt:lpwstr>
      </vt:variant>
      <vt:variant>
        <vt:lpwstr/>
      </vt:variant>
      <vt:variant>
        <vt:i4>3276858</vt:i4>
      </vt:variant>
      <vt:variant>
        <vt:i4>87</vt:i4>
      </vt:variant>
      <vt:variant>
        <vt:i4>0</vt:i4>
      </vt:variant>
      <vt:variant>
        <vt:i4>5</vt:i4>
      </vt:variant>
      <vt:variant>
        <vt:lpwstr>https://www.fca.org.uk/</vt:lpwstr>
      </vt:variant>
      <vt:variant>
        <vt:lpwstr/>
      </vt:variant>
      <vt:variant>
        <vt:i4>524291</vt:i4>
      </vt:variant>
      <vt:variant>
        <vt:i4>75</vt:i4>
      </vt:variant>
      <vt:variant>
        <vt:i4>0</vt:i4>
      </vt:variant>
      <vt:variant>
        <vt:i4>5</vt:i4>
      </vt:variant>
      <vt:variant>
        <vt:lpwstr>https://www.moneyhelper.org.uk/en/everyday-money/budgeting/the-best-ways-to-pay-bills?source=mas</vt:lpwstr>
      </vt:variant>
      <vt:variant>
        <vt:lpwstr/>
      </vt:variant>
      <vt:variant>
        <vt:i4>1900547</vt:i4>
      </vt:variant>
      <vt:variant>
        <vt:i4>72</vt:i4>
      </vt:variant>
      <vt:variant>
        <vt:i4>0</vt:i4>
      </vt:variant>
      <vt:variant>
        <vt:i4>5</vt:i4>
      </vt:variant>
      <vt:variant>
        <vt:lpwstr>https://www.gov.uk/tenancy-deposit-protection</vt:lpwstr>
      </vt:variant>
      <vt:variant>
        <vt:lpwstr/>
      </vt:variant>
      <vt:variant>
        <vt:i4>5636168</vt:i4>
      </vt:variant>
      <vt:variant>
        <vt:i4>69</vt:i4>
      </vt:variant>
      <vt:variant>
        <vt:i4>0</vt:i4>
      </vt:variant>
      <vt:variant>
        <vt:i4>5</vt:i4>
      </vt:variant>
      <vt:variant>
        <vt:lpwstr>https://www.ukala.org.uk/</vt:lpwstr>
      </vt:variant>
      <vt:variant>
        <vt:lpwstr/>
      </vt:variant>
      <vt:variant>
        <vt:i4>73</vt:i4>
      </vt:variant>
      <vt:variant>
        <vt:i4>66</vt:i4>
      </vt:variant>
      <vt:variant>
        <vt:i4>0</vt:i4>
      </vt:variant>
      <vt:variant>
        <vt:i4>5</vt:i4>
      </vt:variant>
      <vt:variant>
        <vt:lpwstr>https://www.rics.org/uk/</vt:lpwstr>
      </vt:variant>
      <vt:variant>
        <vt:lpwstr/>
      </vt:variant>
      <vt:variant>
        <vt:i4>4784145</vt:i4>
      </vt:variant>
      <vt:variant>
        <vt:i4>63</vt:i4>
      </vt:variant>
      <vt:variant>
        <vt:i4>0</vt:i4>
      </vt:variant>
      <vt:variant>
        <vt:i4>5</vt:i4>
      </vt:variant>
      <vt:variant>
        <vt:lpwstr>https://safeagents.co.uk/</vt:lpwstr>
      </vt:variant>
      <vt:variant>
        <vt:lpwstr/>
      </vt:variant>
      <vt:variant>
        <vt:i4>7143525</vt:i4>
      </vt:variant>
      <vt:variant>
        <vt:i4>60</vt:i4>
      </vt:variant>
      <vt:variant>
        <vt:i4>0</vt:i4>
      </vt:variant>
      <vt:variant>
        <vt:i4>5</vt:i4>
      </vt:variant>
      <vt:variant>
        <vt:lpwstr>https://www.propertymark.co.uk/</vt:lpwstr>
      </vt:variant>
      <vt:variant>
        <vt:lpwstr/>
      </vt:variant>
      <vt:variant>
        <vt:i4>4456453</vt:i4>
      </vt:variant>
      <vt:variant>
        <vt:i4>57</vt:i4>
      </vt:variant>
      <vt:variant>
        <vt:i4>0</vt:i4>
      </vt:variant>
      <vt:variant>
        <vt:i4>5</vt:i4>
      </vt:variant>
      <vt:variant>
        <vt:lpwstr>https://www.guildproperty.co.uk/</vt:lpwstr>
      </vt:variant>
      <vt:variant>
        <vt:lpwstr/>
      </vt:variant>
      <vt:variant>
        <vt:i4>4980745</vt:i4>
      </vt:variant>
      <vt:variant>
        <vt:i4>54</vt:i4>
      </vt:variant>
      <vt:variant>
        <vt:i4>0</vt:i4>
      </vt:variant>
      <vt:variant>
        <vt:i4>5</vt:i4>
      </vt:variant>
      <vt:variant>
        <vt:lpwstr>https://www.gov.uk/client-money-protection-scheme-property-agents</vt:lpwstr>
      </vt:variant>
      <vt:variant>
        <vt:lpwstr/>
      </vt:variant>
      <vt:variant>
        <vt:i4>1572937</vt:i4>
      </vt:variant>
      <vt:variant>
        <vt:i4>51</vt:i4>
      </vt:variant>
      <vt:variant>
        <vt:i4>0</vt:i4>
      </vt:variant>
      <vt:variant>
        <vt:i4>5</vt:i4>
      </vt:variant>
      <vt:variant>
        <vt:lpwstr>https://www.theprs.co.uk/Consumer</vt:lpwstr>
      </vt:variant>
      <vt:variant>
        <vt:lpwstr/>
      </vt:variant>
      <vt:variant>
        <vt:i4>7143535</vt:i4>
      </vt:variant>
      <vt:variant>
        <vt:i4>48</vt:i4>
      </vt:variant>
      <vt:variant>
        <vt:i4>0</vt:i4>
      </vt:variant>
      <vt:variant>
        <vt:i4>5</vt:i4>
      </vt:variant>
      <vt:variant>
        <vt:lpwstr>https://www.tpos.co.uk/</vt:lpwstr>
      </vt:variant>
      <vt:variant>
        <vt:lpwstr/>
      </vt:variant>
      <vt:variant>
        <vt:i4>2228343</vt:i4>
      </vt:variant>
      <vt:variant>
        <vt:i4>45</vt:i4>
      </vt:variant>
      <vt:variant>
        <vt:i4>0</vt:i4>
      </vt:variant>
      <vt:variant>
        <vt:i4>5</vt:i4>
      </vt:variant>
      <vt:variant>
        <vt:lpwstr>https://www.landlordsguild.com/</vt:lpwstr>
      </vt:variant>
      <vt:variant>
        <vt:lpwstr/>
      </vt:variant>
      <vt:variant>
        <vt:i4>2031686</vt:i4>
      </vt:variant>
      <vt:variant>
        <vt:i4>42</vt:i4>
      </vt:variant>
      <vt:variant>
        <vt:i4>0</vt:i4>
      </vt:variant>
      <vt:variant>
        <vt:i4>5</vt:i4>
      </vt:variant>
      <vt:variant>
        <vt:lpwstr>https://www.nrla.org.uk/training-academy/accreditation/cpd-activities/accreditation-overview</vt:lpwstr>
      </vt:variant>
      <vt:variant>
        <vt:lpwstr/>
      </vt:variant>
      <vt:variant>
        <vt:i4>2031693</vt:i4>
      </vt:variant>
      <vt:variant>
        <vt:i4>39</vt:i4>
      </vt:variant>
      <vt:variant>
        <vt:i4>0</vt:i4>
      </vt:variant>
      <vt:variant>
        <vt:i4>5</vt:i4>
      </vt:variant>
      <vt:variant>
        <vt:lpwstr>https://www.anuk.org.uk/</vt:lpwstr>
      </vt:variant>
      <vt:variant>
        <vt:lpwstr/>
      </vt:variant>
      <vt:variant>
        <vt:i4>5898318</vt:i4>
      </vt:variant>
      <vt:variant>
        <vt:i4>36</vt:i4>
      </vt:variant>
      <vt:variant>
        <vt:i4>0</vt:i4>
      </vt:variant>
      <vt:variant>
        <vt:i4>5</vt:i4>
      </vt:variant>
      <vt:variant>
        <vt:lpwstr>https://www.onthemarket.com/</vt:lpwstr>
      </vt:variant>
      <vt:variant>
        <vt:lpwstr/>
      </vt:variant>
      <vt:variant>
        <vt:i4>1704026</vt:i4>
      </vt:variant>
      <vt:variant>
        <vt:i4>33</vt:i4>
      </vt:variant>
      <vt:variant>
        <vt:i4>0</vt:i4>
      </vt:variant>
      <vt:variant>
        <vt:i4>5</vt:i4>
      </vt:variant>
      <vt:variant>
        <vt:lpwstr>https://www.openrent.co.uk/find-flats-and-houses-for-rent-online</vt:lpwstr>
      </vt:variant>
      <vt:variant>
        <vt:lpwstr/>
      </vt:variant>
      <vt:variant>
        <vt:i4>4784141</vt:i4>
      </vt:variant>
      <vt:variant>
        <vt:i4>30</vt:i4>
      </vt:variant>
      <vt:variant>
        <vt:i4>0</vt:i4>
      </vt:variant>
      <vt:variant>
        <vt:i4>5</vt:i4>
      </vt:variant>
      <vt:variant>
        <vt:lpwstr>https://www.rightmove.co.uk/</vt:lpwstr>
      </vt:variant>
      <vt:variant>
        <vt:lpwstr/>
      </vt:variant>
      <vt:variant>
        <vt:i4>5767249</vt:i4>
      </vt:variant>
      <vt:variant>
        <vt:i4>27</vt:i4>
      </vt:variant>
      <vt:variant>
        <vt:i4>0</vt:i4>
      </vt:variant>
      <vt:variant>
        <vt:i4>5</vt:i4>
      </vt:variant>
      <vt:variant>
        <vt:lpwstr>https://www.zoopla.co.uk/to-rent/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Molly Hesketh</dc:creator>
  <cp:keywords/>
  <dc:description/>
  <cp:lastModifiedBy>Christopher Johnson</cp:lastModifiedBy>
  <cp:revision>2</cp:revision>
  <cp:lastPrinted>2023-08-18T07:34:00Z</cp:lastPrinted>
  <dcterms:created xsi:type="dcterms:W3CDTF">2024-04-15T15:35:00Z</dcterms:created>
  <dcterms:modified xsi:type="dcterms:W3CDTF">2024-04-15T15:35:00Z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0x01010089219156261FC54DBF3AE94013069CFD</vt:lpwstr>
  </property>
  <property fmtid="{D5CDD505-2E9C-101B-9397-08002B2CF9AE}" pid="3" name="MediaServiceImageTags">
    <vt:lpwstr/>
  </property>
  <property fmtid="{D5CDD505-2E9C-101B-9397-08002B2CF9AE}" pid="4" name="ClassificationContentMarkingFooterShapeIds">
    <vt:lpwstr>66327dde,25a57fb5,61814fd6</vt:lpwstr>
  </property>
  <property fmtid="{D5CDD505-2E9C-101B-9397-08002B2CF9AE}" pid="5" name="ClassificationContentMarkingFooterFontProps">
    <vt:lpwstr>#000000,10,Calibri</vt:lpwstr>
  </property>
  <property fmtid="{D5CDD505-2E9C-101B-9397-08002B2CF9AE}" pid="6" name="ClassificationContentMarkingFooterText">
    <vt:lpwstr>OFFICIAL</vt:lpwstr>
  </property>
  <property fmtid="{D5CDD505-2E9C-101B-9397-08002B2CF9AE}" pid="7" name="MSIP_Label_a17471b1-27ab-4640-9264-e69a67407ca3_Enabled">
    <vt:lpwstr>true</vt:lpwstr>
  </property>
  <property fmtid="{D5CDD505-2E9C-101B-9397-08002B2CF9AE}" pid="8" name="MSIP_Label_a17471b1-27ab-4640-9264-e69a67407ca3_SetDate">
    <vt:lpwstr>2023-10-20T12:00:03Z</vt:lpwstr>
  </property>
  <property fmtid="{D5CDD505-2E9C-101B-9397-08002B2CF9AE}" pid="9" name="MSIP_Label_a17471b1-27ab-4640-9264-e69a67407ca3_Method">
    <vt:lpwstr>Standard</vt:lpwstr>
  </property>
  <property fmtid="{D5CDD505-2E9C-101B-9397-08002B2CF9AE}" pid="10" name="MSIP_Label_a17471b1-27ab-4640-9264-e69a67407ca3_Name">
    <vt:lpwstr>BCC - OFFICIAL</vt:lpwstr>
  </property>
  <property fmtid="{D5CDD505-2E9C-101B-9397-08002B2CF9AE}" pid="11" name="MSIP_Label_a17471b1-27ab-4640-9264-e69a67407ca3_SiteId">
    <vt:lpwstr>699ace67-d2e4-4bcd-b303-d2bbe2b9bbf1</vt:lpwstr>
  </property>
  <property fmtid="{D5CDD505-2E9C-101B-9397-08002B2CF9AE}" pid="12" name="MSIP_Label_a17471b1-27ab-4640-9264-e69a67407ca3_ActionId">
    <vt:lpwstr>46e18104-3953-42af-8872-c63f692f2437</vt:lpwstr>
  </property>
  <property fmtid="{D5CDD505-2E9C-101B-9397-08002B2CF9AE}" pid="13" name="MSIP_Label_a17471b1-27ab-4640-9264-e69a67407ca3_ContentBits">
    <vt:lpwstr>2</vt:lpwstr>
  </property>
</Properties>
</file>